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34CF" w14:textId="07D0BFB0" w:rsidR="002949D0" w:rsidRPr="002949D0" w:rsidRDefault="004277AC" w:rsidP="002949D0">
      <w:pPr>
        <w:rPr>
          <w:b/>
          <w:sz w:val="32"/>
          <w:szCs w:val="32"/>
        </w:rPr>
      </w:pPr>
      <w:r>
        <w:rPr>
          <w:b/>
          <w:sz w:val="32"/>
          <w:szCs w:val="32"/>
        </w:rPr>
        <w:t>SEKOM İLETİŞİM SİSTEMLERİ</w:t>
      </w:r>
    </w:p>
    <w:p w14:paraId="249458C7" w14:textId="77777777" w:rsidR="004277AC" w:rsidRDefault="004277AC" w:rsidP="004277AC">
      <w:pPr>
        <w:pStyle w:val="NormalWeb"/>
        <w:shd w:val="clear" w:color="auto" w:fill="FFFFFF"/>
        <w:textAlignment w:val="baseline"/>
        <w:rPr>
          <w:rFonts w:ascii="Segoe UI" w:hAnsi="Segoe UI" w:cs="Segoe UI"/>
        </w:rPr>
      </w:pP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We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know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that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the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most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important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factor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that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creates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a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corporation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and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makes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it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successful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is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its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human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resources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and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that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the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most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important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factor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determining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the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distinction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is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its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corporate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values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. As SEKOM, in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this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sensitive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period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we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are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going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through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we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have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maintained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our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structure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,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which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is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always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focused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on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employee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satisfaction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and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takes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its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value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from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people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,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and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continued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to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support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our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employees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and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our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recruitment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processes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.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We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continue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to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grow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stronger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with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our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new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teammates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>.</w:t>
      </w:r>
    </w:p>
    <w:p w14:paraId="6A1E8123" w14:textId="77777777" w:rsidR="004277AC" w:rsidRDefault="004277AC" w:rsidP="004277AC">
      <w:pPr>
        <w:pStyle w:val="NormalWeb"/>
        <w:shd w:val="clear" w:color="auto" w:fill="FFFFFF"/>
        <w:textAlignment w:val="baseline"/>
        <w:rPr>
          <w:rFonts w:ascii="Segoe UI" w:hAnsi="Segoe UI" w:cs="Segoe UI"/>
        </w:rPr>
      </w:pP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If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you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want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to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work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with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a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company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that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stands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by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its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employees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in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good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times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,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bad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times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,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we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are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waiting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for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your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>
        <w:rPr>
          <w:rStyle w:val="Vurgu"/>
          <w:rFonts w:ascii="Segoe UI" w:hAnsi="Segoe UI" w:cs="Segoe UI"/>
          <w:bdr w:val="none" w:sz="0" w:space="0" w:color="auto" w:frame="1"/>
        </w:rPr>
        <w:t>applications</w:t>
      </w:r>
      <w:proofErr w:type="spellEnd"/>
      <w:r>
        <w:rPr>
          <w:rStyle w:val="Vurgu"/>
          <w:rFonts w:ascii="Segoe UI" w:hAnsi="Segoe UI" w:cs="Segoe UI"/>
          <w:bdr w:val="none" w:sz="0" w:space="0" w:color="auto" w:frame="1"/>
        </w:rPr>
        <w:t>.</w:t>
      </w:r>
    </w:p>
    <w:p w14:paraId="2F4D1A6C" w14:textId="77777777" w:rsidR="004277AC" w:rsidRDefault="004277AC" w:rsidP="004277AC">
      <w:pPr>
        <w:pStyle w:val="NormalWeb"/>
        <w:shd w:val="clear" w:color="auto" w:fill="FFFFFF"/>
        <w:textAlignment w:val="baseline"/>
        <w:rPr>
          <w:rFonts w:ascii="Segoe UI" w:hAnsi="Segoe UI" w:cs="Segoe UI"/>
        </w:rPr>
      </w:pPr>
    </w:p>
    <w:p w14:paraId="3BFB5AA1" w14:textId="77777777" w:rsidR="004277AC" w:rsidRDefault="004277AC" w:rsidP="004277AC">
      <w:pPr>
        <w:pStyle w:val="NormalWeb"/>
        <w:shd w:val="clear" w:color="auto" w:fill="FFFFFF"/>
        <w:textAlignment w:val="baseline"/>
        <w:rPr>
          <w:rFonts w:ascii="Segoe UI" w:hAnsi="Segoe UI" w:cs="Segoe UI"/>
        </w:rPr>
      </w:pPr>
      <w:proofErr w:type="spellStart"/>
      <w:r>
        <w:rPr>
          <w:rStyle w:val="Gl"/>
          <w:rFonts w:ascii="Segoe UI" w:hAnsi="Segoe UI" w:cs="Segoe UI"/>
          <w:bdr w:val="none" w:sz="0" w:space="0" w:color="auto" w:frame="1"/>
        </w:rPr>
        <w:t>Sekom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founded</w:t>
      </w:r>
      <w:proofErr w:type="spellEnd"/>
      <w:r>
        <w:rPr>
          <w:rFonts w:ascii="Segoe UI" w:hAnsi="Segoe UI" w:cs="Segoe UI"/>
        </w:rPr>
        <w:t xml:space="preserve"> in 1992, </w:t>
      </w:r>
      <w:proofErr w:type="spellStart"/>
      <w:r>
        <w:rPr>
          <w:rFonts w:ascii="Segoe UI" w:hAnsi="Segoe UI" w:cs="Segoe UI"/>
        </w:rPr>
        <w:t>with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strong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focus</w:t>
      </w:r>
      <w:proofErr w:type="spellEnd"/>
      <w:r>
        <w:rPr>
          <w:rFonts w:ascii="Segoe UI" w:hAnsi="Segoe UI" w:cs="Segoe UI"/>
        </w:rPr>
        <w:t xml:space="preserve"> on </w:t>
      </w:r>
      <w:proofErr w:type="spellStart"/>
      <w:r>
        <w:rPr>
          <w:rFonts w:ascii="Segoe UI" w:hAnsi="Segoe UI" w:cs="Segoe UI"/>
        </w:rPr>
        <w:t>its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customers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and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employees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satisfaction</w:t>
      </w:r>
      <w:proofErr w:type="spellEnd"/>
      <w:r>
        <w:rPr>
          <w:rFonts w:ascii="Segoe UI" w:hAnsi="Segoe UI" w:cs="Segoe UI"/>
        </w:rPr>
        <w:t xml:space="preserve"> is an </w:t>
      </w:r>
      <w:proofErr w:type="spellStart"/>
      <w:r>
        <w:rPr>
          <w:rFonts w:ascii="Segoe UI" w:hAnsi="Segoe UI" w:cs="Segoe UI"/>
        </w:rPr>
        <w:t>expert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well-established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and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reliable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digital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transformation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integrator</w:t>
      </w:r>
      <w:proofErr w:type="spellEnd"/>
      <w:r>
        <w:rPr>
          <w:rFonts w:ascii="Segoe UI" w:hAnsi="Segoe UI" w:cs="Segoe UI"/>
        </w:rPr>
        <w:t>.</w:t>
      </w:r>
    </w:p>
    <w:p w14:paraId="45391B22" w14:textId="67B59D65" w:rsidR="004277AC" w:rsidRDefault="004277AC" w:rsidP="004277AC">
      <w:pPr>
        <w:pStyle w:val="NormalWeb"/>
        <w:shd w:val="clear" w:color="auto" w:fill="FFFFFF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Since 2012, </w:t>
      </w:r>
      <w:proofErr w:type="spellStart"/>
      <w:r>
        <w:rPr>
          <w:rFonts w:ascii="Segoe UI" w:hAnsi="Segoe UI" w:cs="Segoe UI"/>
        </w:rPr>
        <w:t>Sekom</w:t>
      </w:r>
      <w:proofErr w:type="spellEnd"/>
      <w:r>
        <w:rPr>
          <w:rFonts w:ascii="Segoe UI" w:hAnsi="Segoe UI" w:cs="Segoe UI"/>
        </w:rPr>
        <w:t xml:space="preserve"> has </w:t>
      </w:r>
      <w:proofErr w:type="spellStart"/>
      <w:r>
        <w:rPr>
          <w:rFonts w:ascii="Segoe UI" w:hAnsi="Segoe UI" w:cs="Segoe UI"/>
        </w:rPr>
        <w:t>been</w:t>
      </w:r>
      <w:proofErr w:type="spellEnd"/>
      <w:r>
        <w:rPr>
          <w:rFonts w:ascii="Segoe UI" w:hAnsi="Segoe UI" w:cs="Segoe UI"/>
        </w:rPr>
        <w:t xml:space="preserve"> in </w:t>
      </w:r>
      <w:proofErr w:type="spellStart"/>
      <w:r>
        <w:rPr>
          <w:rFonts w:ascii="Segoe UI" w:hAnsi="Segoe UI" w:cs="Segoe UI"/>
        </w:rPr>
        <w:t>strategic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business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partnership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with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Soitron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Slovakia's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leading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system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integrator</w:t>
      </w:r>
      <w:proofErr w:type="spellEnd"/>
      <w:r>
        <w:rPr>
          <w:rFonts w:ascii="Segoe UI" w:hAnsi="Segoe UI" w:cs="Segoe UI"/>
        </w:rPr>
        <w:t>.</w:t>
      </w:r>
    </w:p>
    <w:p w14:paraId="12ED3972" w14:textId="48225221" w:rsidR="002949D0" w:rsidRPr="004277AC" w:rsidRDefault="004277AC" w:rsidP="004277AC">
      <w:pPr>
        <w:pStyle w:val="Balk2"/>
        <w:shd w:val="clear" w:color="auto" w:fill="FFFFFF"/>
        <w:textAlignment w:val="baseline"/>
        <w:rPr>
          <w:rStyle w:val="Vurgu"/>
          <w:rFonts w:ascii="Segoe UI" w:hAnsi="Segoe UI" w:cs="Segoe UI"/>
          <w:b w:val="0"/>
          <w:bCs w:val="0"/>
          <w:i w:val="0"/>
          <w:iCs w:val="0"/>
          <w:sz w:val="24"/>
          <w:szCs w:val="24"/>
        </w:rPr>
      </w:pPr>
      <w:proofErr w:type="spellStart"/>
      <w:r w:rsidRPr="004277AC">
        <w:rPr>
          <w:rFonts w:ascii="Segoe UI" w:hAnsi="Segoe UI" w:cs="Segoe UI"/>
          <w:b w:val="0"/>
          <w:bCs w:val="0"/>
          <w:sz w:val="24"/>
          <w:szCs w:val="24"/>
        </w:rPr>
        <w:t>We</w:t>
      </w:r>
      <w:proofErr w:type="spellEnd"/>
      <w:r w:rsidRPr="004277AC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proofErr w:type="spellStart"/>
      <w:r w:rsidRPr="004277AC">
        <w:rPr>
          <w:rFonts w:ascii="Segoe UI" w:hAnsi="Segoe UI" w:cs="Segoe UI"/>
          <w:b w:val="0"/>
          <w:bCs w:val="0"/>
          <w:sz w:val="24"/>
          <w:szCs w:val="24"/>
        </w:rPr>
        <w:t>are</w:t>
      </w:r>
      <w:proofErr w:type="spellEnd"/>
      <w:r w:rsidRPr="004277AC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proofErr w:type="spellStart"/>
      <w:r w:rsidRPr="004277AC">
        <w:rPr>
          <w:rFonts w:ascii="Segoe UI" w:hAnsi="Segoe UI" w:cs="Segoe UI"/>
          <w:b w:val="0"/>
          <w:bCs w:val="0"/>
          <w:sz w:val="24"/>
          <w:szCs w:val="24"/>
        </w:rPr>
        <w:t>looking</w:t>
      </w:r>
      <w:proofErr w:type="spellEnd"/>
      <w:r w:rsidRPr="004277AC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proofErr w:type="spellStart"/>
      <w:r w:rsidRPr="004277AC">
        <w:rPr>
          <w:rFonts w:ascii="Segoe UI" w:hAnsi="Segoe UI" w:cs="Segoe UI"/>
          <w:b w:val="0"/>
          <w:bCs w:val="0"/>
          <w:sz w:val="24"/>
          <w:szCs w:val="24"/>
        </w:rPr>
        <w:t>for</w:t>
      </w:r>
      <w:proofErr w:type="spellEnd"/>
      <w:r w:rsidRPr="004277AC">
        <w:rPr>
          <w:rFonts w:ascii="Segoe UI" w:hAnsi="Segoe UI" w:cs="Segoe UI"/>
          <w:b w:val="0"/>
          <w:bCs w:val="0"/>
          <w:sz w:val="24"/>
          <w:szCs w:val="24"/>
        </w:rPr>
        <w:t xml:space="preserve"> ‘</w:t>
      </w:r>
      <w:r w:rsidRPr="004277AC">
        <w:rPr>
          <w:rFonts w:ascii="Segoe UI" w:hAnsi="Segoe UI" w:cs="Segoe UI"/>
          <w:sz w:val="24"/>
          <w:szCs w:val="24"/>
        </w:rPr>
        <w:t xml:space="preserve">Software </w:t>
      </w:r>
      <w:proofErr w:type="spellStart"/>
      <w:r w:rsidRPr="004277AC">
        <w:rPr>
          <w:rFonts w:ascii="Segoe UI" w:hAnsi="Segoe UI" w:cs="Segoe UI"/>
          <w:sz w:val="24"/>
          <w:szCs w:val="24"/>
        </w:rPr>
        <w:t>Support</w:t>
      </w:r>
      <w:proofErr w:type="spellEnd"/>
      <w:r w:rsidRPr="004277A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4277AC">
        <w:rPr>
          <w:rFonts w:ascii="Segoe UI" w:hAnsi="Segoe UI" w:cs="Segoe UI"/>
          <w:sz w:val="24"/>
          <w:szCs w:val="24"/>
        </w:rPr>
        <w:t>Specialist</w:t>
      </w:r>
      <w:proofErr w:type="spellEnd"/>
      <w:r>
        <w:rPr>
          <w:rFonts w:ascii="Segoe UI" w:hAnsi="Segoe UI" w:cs="Segoe UI"/>
          <w:sz w:val="24"/>
          <w:szCs w:val="24"/>
        </w:rPr>
        <w:t>’</w:t>
      </w:r>
      <w:r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proofErr w:type="spellStart"/>
      <w:r w:rsidRPr="004277AC">
        <w:rPr>
          <w:rFonts w:ascii="Segoe UI" w:hAnsi="Segoe UI" w:cs="Segoe UI"/>
          <w:b w:val="0"/>
          <w:bCs w:val="0"/>
          <w:sz w:val="24"/>
          <w:szCs w:val="24"/>
        </w:rPr>
        <w:t>for</w:t>
      </w:r>
      <w:proofErr w:type="spellEnd"/>
      <w:r w:rsidRPr="004277AC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proofErr w:type="spellStart"/>
      <w:r w:rsidRPr="004277AC">
        <w:rPr>
          <w:rFonts w:ascii="Segoe UI" w:hAnsi="Segoe UI" w:cs="Segoe UI"/>
          <w:b w:val="0"/>
          <w:bCs w:val="0"/>
          <w:sz w:val="24"/>
          <w:szCs w:val="24"/>
        </w:rPr>
        <w:t>our</w:t>
      </w:r>
      <w:proofErr w:type="spellEnd"/>
      <w:r w:rsidRPr="004277AC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proofErr w:type="spellStart"/>
      <w:r w:rsidRPr="004277AC">
        <w:rPr>
          <w:rFonts w:ascii="Segoe UI" w:hAnsi="Segoe UI" w:cs="Segoe UI"/>
          <w:b w:val="0"/>
          <w:bCs w:val="0"/>
          <w:sz w:val="24"/>
          <w:szCs w:val="24"/>
        </w:rPr>
        <w:t>Technology</w:t>
      </w:r>
      <w:proofErr w:type="spellEnd"/>
      <w:r w:rsidRPr="004277AC">
        <w:rPr>
          <w:rFonts w:ascii="Segoe UI" w:hAnsi="Segoe UI" w:cs="Segoe UI"/>
          <w:b w:val="0"/>
          <w:bCs w:val="0"/>
          <w:sz w:val="24"/>
          <w:szCs w:val="24"/>
        </w:rPr>
        <w:t xml:space="preserve"> </w:t>
      </w:r>
      <w:proofErr w:type="spellStart"/>
      <w:r w:rsidRPr="004277AC">
        <w:rPr>
          <w:rFonts w:ascii="Segoe UI" w:hAnsi="Segoe UI" w:cs="Segoe UI"/>
          <w:b w:val="0"/>
          <w:bCs w:val="0"/>
          <w:sz w:val="24"/>
          <w:szCs w:val="24"/>
        </w:rPr>
        <w:t>team</w:t>
      </w:r>
      <w:proofErr w:type="spellEnd"/>
      <w:r w:rsidRPr="004277AC">
        <w:rPr>
          <w:rFonts w:ascii="Segoe UI" w:hAnsi="Segoe UI" w:cs="Segoe UI"/>
          <w:b w:val="0"/>
          <w:bCs w:val="0"/>
          <w:sz w:val="24"/>
          <w:szCs w:val="24"/>
        </w:rPr>
        <w:t xml:space="preserve"> in İstanbul</w:t>
      </w:r>
    </w:p>
    <w:p w14:paraId="34976D60" w14:textId="77777777" w:rsidR="004277AC" w:rsidRPr="004277AC" w:rsidRDefault="004277AC" w:rsidP="004277AC">
      <w:pPr>
        <w:pStyle w:val="NormalWeb"/>
        <w:textAlignment w:val="baseline"/>
        <w:rPr>
          <w:rStyle w:val="Vurgu"/>
          <w:rFonts w:ascii="Segoe UI" w:hAnsi="Segoe UI" w:cs="Segoe UI"/>
          <w:b/>
          <w:bCs/>
          <w:bdr w:val="none" w:sz="0" w:space="0" w:color="auto" w:frame="1"/>
        </w:rPr>
      </w:pPr>
      <w:proofErr w:type="spellStart"/>
      <w:r w:rsidRPr="004277AC">
        <w:rPr>
          <w:rStyle w:val="Vurgu"/>
          <w:rFonts w:ascii="Segoe UI" w:hAnsi="Segoe UI" w:cs="Segoe UI"/>
          <w:b/>
          <w:bCs/>
          <w:bdr w:val="none" w:sz="0" w:space="0" w:color="auto" w:frame="1"/>
        </w:rPr>
        <w:t>Candidates</w:t>
      </w:r>
      <w:proofErr w:type="spellEnd"/>
      <w:r w:rsidRPr="004277AC">
        <w:rPr>
          <w:rStyle w:val="Vurgu"/>
          <w:rFonts w:ascii="Segoe UI" w:hAnsi="Segoe UI" w:cs="Segoe UI"/>
          <w:b/>
          <w:bCs/>
          <w:bdr w:val="none" w:sz="0" w:space="0" w:color="auto" w:frame="1"/>
        </w:rPr>
        <w:t xml:space="preserve"> </w:t>
      </w:r>
      <w:proofErr w:type="spellStart"/>
      <w:r w:rsidRPr="004277AC">
        <w:rPr>
          <w:rStyle w:val="Vurgu"/>
          <w:rFonts w:ascii="Segoe UI" w:hAnsi="Segoe UI" w:cs="Segoe UI"/>
          <w:b/>
          <w:bCs/>
          <w:bdr w:val="none" w:sz="0" w:space="0" w:color="auto" w:frame="1"/>
        </w:rPr>
        <w:t>should</w:t>
      </w:r>
      <w:proofErr w:type="spellEnd"/>
      <w:r w:rsidRPr="004277AC">
        <w:rPr>
          <w:rStyle w:val="Vurgu"/>
          <w:rFonts w:ascii="Segoe UI" w:hAnsi="Segoe UI" w:cs="Segoe UI"/>
          <w:b/>
          <w:bCs/>
          <w:bdr w:val="none" w:sz="0" w:space="0" w:color="auto" w:frame="1"/>
        </w:rPr>
        <w:t xml:space="preserve"> </w:t>
      </w:r>
      <w:proofErr w:type="spellStart"/>
      <w:r w:rsidRPr="004277AC">
        <w:rPr>
          <w:rStyle w:val="Vurgu"/>
          <w:rFonts w:ascii="Segoe UI" w:hAnsi="Segoe UI" w:cs="Segoe UI"/>
          <w:b/>
          <w:bCs/>
          <w:bdr w:val="none" w:sz="0" w:space="0" w:color="auto" w:frame="1"/>
        </w:rPr>
        <w:t>have</w:t>
      </w:r>
      <w:proofErr w:type="spellEnd"/>
      <w:r w:rsidRPr="004277AC">
        <w:rPr>
          <w:rStyle w:val="Vurgu"/>
          <w:rFonts w:ascii="Segoe UI" w:hAnsi="Segoe UI" w:cs="Segoe UI"/>
          <w:b/>
          <w:bCs/>
          <w:bdr w:val="none" w:sz="0" w:space="0" w:color="auto" w:frame="1"/>
        </w:rPr>
        <w:t xml:space="preserve"> </w:t>
      </w:r>
      <w:proofErr w:type="spellStart"/>
      <w:r w:rsidRPr="004277AC">
        <w:rPr>
          <w:rStyle w:val="Vurgu"/>
          <w:rFonts w:ascii="Segoe UI" w:hAnsi="Segoe UI" w:cs="Segoe UI"/>
          <w:b/>
          <w:bCs/>
          <w:bdr w:val="none" w:sz="0" w:space="0" w:color="auto" w:frame="1"/>
        </w:rPr>
        <w:t>following</w:t>
      </w:r>
      <w:proofErr w:type="spellEnd"/>
      <w:r w:rsidRPr="004277AC">
        <w:rPr>
          <w:rStyle w:val="Vurgu"/>
          <w:rFonts w:ascii="Segoe UI" w:hAnsi="Segoe UI" w:cs="Segoe UI"/>
          <w:b/>
          <w:bCs/>
          <w:bdr w:val="none" w:sz="0" w:space="0" w:color="auto" w:frame="1"/>
        </w:rPr>
        <w:t xml:space="preserve"> </w:t>
      </w:r>
      <w:proofErr w:type="spellStart"/>
      <w:r w:rsidRPr="004277AC">
        <w:rPr>
          <w:rStyle w:val="Vurgu"/>
          <w:rFonts w:ascii="Segoe UI" w:hAnsi="Segoe UI" w:cs="Segoe UI"/>
          <w:b/>
          <w:bCs/>
          <w:bdr w:val="none" w:sz="0" w:space="0" w:color="auto" w:frame="1"/>
        </w:rPr>
        <w:t>qualifications</w:t>
      </w:r>
      <w:proofErr w:type="spellEnd"/>
      <w:r w:rsidRPr="004277AC">
        <w:rPr>
          <w:rStyle w:val="Vurgu"/>
          <w:rFonts w:ascii="Segoe UI" w:hAnsi="Segoe UI" w:cs="Segoe UI"/>
          <w:b/>
          <w:bCs/>
          <w:bdr w:val="none" w:sz="0" w:space="0" w:color="auto" w:frame="1"/>
        </w:rPr>
        <w:t>: </w:t>
      </w:r>
    </w:p>
    <w:p w14:paraId="304BC6F4" w14:textId="77777777" w:rsidR="004277AC" w:rsidRPr="004277AC" w:rsidRDefault="004277AC" w:rsidP="004277AC">
      <w:pPr>
        <w:pStyle w:val="NormalWeb"/>
        <w:textAlignment w:val="baseline"/>
        <w:rPr>
          <w:rFonts w:ascii="Segoe UI" w:hAnsi="Segoe UI" w:cs="Segoe UI"/>
        </w:rPr>
      </w:pPr>
      <w:r w:rsidRPr="004277AC">
        <w:rPr>
          <w:i/>
          <w:iCs/>
        </w:rPr>
        <w:t> 1</w:t>
      </w:r>
      <w:r w:rsidRPr="004277AC">
        <w:rPr>
          <w:rFonts w:ascii="Segoe UI" w:hAnsi="Segoe UI" w:cs="Segoe UI"/>
        </w:rPr>
        <w:t xml:space="preserve">. </w:t>
      </w:r>
      <w:proofErr w:type="spellStart"/>
      <w:r w:rsidRPr="004277AC">
        <w:rPr>
          <w:rFonts w:ascii="Segoe UI" w:hAnsi="Segoe UI" w:cs="Segoe UI"/>
        </w:rPr>
        <w:t>Customer-centric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attitude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with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the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ability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to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make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sound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decisions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based</w:t>
      </w:r>
      <w:proofErr w:type="spellEnd"/>
      <w:r w:rsidRPr="004277AC">
        <w:rPr>
          <w:rFonts w:ascii="Segoe UI" w:hAnsi="Segoe UI" w:cs="Segoe UI"/>
        </w:rPr>
        <w:t xml:space="preserve"> on </w:t>
      </w:r>
      <w:proofErr w:type="spellStart"/>
      <w:r w:rsidRPr="004277AC">
        <w:rPr>
          <w:rFonts w:ascii="Segoe UI" w:hAnsi="Segoe UI" w:cs="Segoe UI"/>
        </w:rPr>
        <w:t>customer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needs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and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product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knowledge</w:t>
      </w:r>
      <w:proofErr w:type="spellEnd"/>
      <w:r w:rsidRPr="004277AC">
        <w:rPr>
          <w:rFonts w:ascii="Segoe UI" w:hAnsi="Segoe UI" w:cs="Segoe UI"/>
        </w:rPr>
        <w:t>, </w:t>
      </w:r>
    </w:p>
    <w:p w14:paraId="661C58A1" w14:textId="77777777" w:rsidR="004277AC" w:rsidRPr="004277AC" w:rsidRDefault="004277AC" w:rsidP="004277AC">
      <w:pPr>
        <w:pStyle w:val="NormalWeb"/>
        <w:textAlignment w:val="baseline"/>
        <w:rPr>
          <w:rFonts w:ascii="Segoe UI" w:hAnsi="Segoe UI" w:cs="Segoe UI"/>
        </w:rPr>
      </w:pPr>
      <w:r w:rsidRPr="004277AC">
        <w:rPr>
          <w:rFonts w:ascii="Segoe UI" w:hAnsi="Segoe UI" w:cs="Segoe UI"/>
        </w:rPr>
        <w:t xml:space="preserve">2. </w:t>
      </w:r>
      <w:proofErr w:type="spellStart"/>
      <w:r w:rsidRPr="004277AC">
        <w:rPr>
          <w:rFonts w:ascii="Segoe UI" w:hAnsi="Segoe UI" w:cs="Segoe UI"/>
        </w:rPr>
        <w:t>Excellent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verbal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and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written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communication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skills</w:t>
      </w:r>
      <w:proofErr w:type="spellEnd"/>
      <w:r w:rsidRPr="004277AC">
        <w:rPr>
          <w:rFonts w:ascii="Segoe UI" w:hAnsi="Segoe UI" w:cs="Segoe UI"/>
        </w:rPr>
        <w:t>, </w:t>
      </w:r>
    </w:p>
    <w:p w14:paraId="6880F818" w14:textId="77777777" w:rsidR="004277AC" w:rsidRPr="004277AC" w:rsidRDefault="004277AC" w:rsidP="004277AC">
      <w:pPr>
        <w:pStyle w:val="NormalWeb"/>
        <w:textAlignment w:val="baseline"/>
        <w:rPr>
          <w:rFonts w:ascii="Segoe UI" w:hAnsi="Segoe UI" w:cs="Segoe UI"/>
        </w:rPr>
      </w:pPr>
      <w:r w:rsidRPr="004277AC">
        <w:rPr>
          <w:rFonts w:ascii="Segoe UI" w:hAnsi="Segoe UI" w:cs="Segoe UI"/>
        </w:rPr>
        <w:t xml:space="preserve">3. </w:t>
      </w:r>
      <w:proofErr w:type="spellStart"/>
      <w:r w:rsidRPr="004277AC">
        <w:rPr>
          <w:rFonts w:ascii="Segoe UI" w:hAnsi="Segoe UI" w:cs="Segoe UI"/>
        </w:rPr>
        <w:t>Experience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with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enterprise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gramStart"/>
      <w:r w:rsidRPr="004277AC">
        <w:rPr>
          <w:rFonts w:ascii="Segoe UI" w:hAnsi="Segoe UI" w:cs="Segoe UI"/>
        </w:rPr>
        <w:t>software</w:t>
      </w:r>
      <w:proofErr w:type="gram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applications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with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strong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troubleshooting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skills</w:t>
      </w:r>
      <w:proofErr w:type="spellEnd"/>
      <w:r w:rsidRPr="004277AC">
        <w:rPr>
          <w:rFonts w:ascii="Segoe UI" w:hAnsi="Segoe UI" w:cs="Segoe UI"/>
        </w:rPr>
        <w:t>, </w:t>
      </w:r>
    </w:p>
    <w:p w14:paraId="36BAA83B" w14:textId="77777777" w:rsidR="004277AC" w:rsidRPr="004277AC" w:rsidRDefault="004277AC" w:rsidP="004277AC">
      <w:pPr>
        <w:pStyle w:val="NormalWeb"/>
        <w:textAlignment w:val="baseline"/>
        <w:rPr>
          <w:rFonts w:ascii="Segoe UI" w:hAnsi="Segoe UI" w:cs="Segoe UI"/>
        </w:rPr>
      </w:pPr>
      <w:r w:rsidRPr="004277AC">
        <w:rPr>
          <w:rFonts w:ascii="Segoe UI" w:hAnsi="Segoe UI" w:cs="Segoe UI"/>
        </w:rPr>
        <w:t xml:space="preserve">4. </w:t>
      </w:r>
      <w:proofErr w:type="spellStart"/>
      <w:r w:rsidRPr="004277AC">
        <w:rPr>
          <w:rFonts w:ascii="Segoe UI" w:hAnsi="Segoe UI" w:cs="Segoe UI"/>
        </w:rPr>
        <w:t>Experience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with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the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following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environments</w:t>
      </w:r>
      <w:proofErr w:type="spellEnd"/>
      <w:r w:rsidRPr="004277AC">
        <w:rPr>
          <w:rFonts w:ascii="Segoe UI" w:hAnsi="Segoe UI" w:cs="Segoe UI"/>
        </w:rPr>
        <w:t>/</w:t>
      </w:r>
      <w:proofErr w:type="spellStart"/>
      <w:r w:rsidRPr="004277AC">
        <w:rPr>
          <w:rFonts w:ascii="Segoe UI" w:hAnsi="Segoe UI" w:cs="Segoe UI"/>
        </w:rPr>
        <w:t>technologies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preferred</w:t>
      </w:r>
      <w:proofErr w:type="spellEnd"/>
      <w:r w:rsidRPr="004277AC">
        <w:rPr>
          <w:rFonts w:ascii="Segoe UI" w:hAnsi="Segoe UI" w:cs="Segoe UI"/>
        </w:rPr>
        <w:t>: HTML, CSS, JS, XML, SOAP, REST, Web Service, </w:t>
      </w:r>
    </w:p>
    <w:p w14:paraId="31D4AE69" w14:textId="77777777" w:rsidR="004277AC" w:rsidRPr="004277AC" w:rsidRDefault="004277AC" w:rsidP="004277AC">
      <w:pPr>
        <w:pStyle w:val="NormalWeb"/>
        <w:textAlignment w:val="baseline"/>
        <w:rPr>
          <w:rFonts w:ascii="Segoe UI" w:hAnsi="Segoe UI" w:cs="Segoe UI"/>
        </w:rPr>
      </w:pPr>
      <w:r w:rsidRPr="004277AC">
        <w:rPr>
          <w:rFonts w:ascii="Segoe UI" w:hAnsi="Segoe UI" w:cs="Segoe UI"/>
        </w:rPr>
        <w:t xml:space="preserve">5. </w:t>
      </w:r>
      <w:proofErr w:type="spellStart"/>
      <w:r w:rsidRPr="004277AC">
        <w:rPr>
          <w:rFonts w:ascii="Segoe UI" w:hAnsi="Segoe UI" w:cs="Segoe UI"/>
        </w:rPr>
        <w:t>Know</w:t>
      </w:r>
      <w:proofErr w:type="spellEnd"/>
      <w:r w:rsidRPr="004277AC">
        <w:rPr>
          <w:rFonts w:ascii="Segoe UI" w:hAnsi="Segoe UI" w:cs="Segoe UI"/>
        </w:rPr>
        <w:t xml:space="preserve"> how on Linux </w:t>
      </w:r>
      <w:proofErr w:type="spellStart"/>
      <w:r w:rsidRPr="004277AC">
        <w:rPr>
          <w:rFonts w:ascii="Segoe UI" w:hAnsi="Segoe UI" w:cs="Segoe UI"/>
        </w:rPr>
        <w:t>and</w:t>
      </w:r>
      <w:proofErr w:type="spellEnd"/>
      <w:r w:rsidRPr="004277AC">
        <w:rPr>
          <w:rFonts w:ascii="Segoe UI" w:hAnsi="Segoe UI" w:cs="Segoe UI"/>
        </w:rPr>
        <w:t xml:space="preserve"> SQL, </w:t>
      </w:r>
    </w:p>
    <w:p w14:paraId="25FAB8B1" w14:textId="707A7191" w:rsidR="004277AC" w:rsidRPr="004277AC" w:rsidRDefault="004277AC" w:rsidP="004277AC">
      <w:pPr>
        <w:pStyle w:val="NormalWeb"/>
        <w:textAlignment w:val="baseline"/>
        <w:rPr>
          <w:rFonts w:ascii="Segoe UI" w:hAnsi="Segoe UI" w:cs="Segoe UI"/>
        </w:rPr>
      </w:pPr>
      <w:r w:rsidRPr="004277AC">
        <w:rPr>
          <w:rFonts w:ascii="Segoe UI" w:hAnsi="Segoe UI" w:cs="Segoe UI"/>
        </w:rPr>
        <w:t xml:space="preserve">6. No </w:t>
      </w:r>
      <w:proofErr w:type="spellStart"/>
      <w:r w:rsidRPr="004277AC">
        <w:rPr>
          <w:rFonts w:ascii="Segoe UI" w:hAnsi="Segoe UI" w:cs="Segoe UI"/>
        </w:rPr>
        <w:t>military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obligation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for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male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candidates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or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postponed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for</w:t>
      </w:r>
      <w:proofErr w:type="spellEnd"/>
      <w:r w:rsidRPr="004277AC">
        <w:rPr>
          <w:rFonts w:ascii="Segoe UI" w:hAnsi="Segoe UI" w:cs="Segoe UI"/>
        </w:rPr>
        <w:t xml:space="preserve"> 2 </w:t>
      </w:r>
      <w:proofErr w:type="spellStart"/>
      <w:r w:rsidRPr="004277AC">
        <w:rPr>
          <w:rFonts w:ascii="Segoe UI" w:hAnsi="Segoe UI" w:cs="Segoe UI"/>
        </w:rPr>
        <w:t>years</w:t>
      </w:r>
      <w:proofErr w:type="spellEnd"/>
      <w:r w:rsidRPr="004277AC">
        <w:rPr>
          <w:rFonts w:ascii="Segoe UI" w:hAnsi="Segoe UI" w:cs="Segoe UI"/>
        </w:rPr>
        <w:t>.</w:t>
      </w:r>
    </w:p>
    <w:p w14:paraId="1E8C1C92" w14:textId="77777777" w:rsidR="004277AC" w:rsidRPr="004277AC" w:rsidRDefault="004277AC" w:rsidP="004277AC">
      <w:pPr>
        <w:pStyle w:val="NormalWeb"/>
        <w:textAlignment w:val="baseline"/>
        <w:rPr>
          <w:rFonts w:ascii="Segoe UI" w:hAnsi="Segoe UI" w:cs="Segoe UI"/>
          <w:b/>
          <w:bCs/>
        </w:rPr>
      </w:pPr>
      <w:r w:rsidRPr="004277AC">
        <w:rPr>
          <w:rFonts w:ascii="Segoe UI" w:hAnsi="Segoe UI" w:cs="Segoe UI"/>
          <w:b/>
          <w:bCs/>
        </w:rPr>
        <w:t> </w:t>
      </w:r>
      <w:proofErr w:type="spellStart"/>
      <w:r w:rsidRPr="004277AC">
        <w:rPr>
          <w:rFonts w:ascii="Segoe UI" w:hAnsi="Segoe UI" w:cs="Segoe UI"/>
          <w:b/>
          <w:bCs/>
        </w:rPr>
        <w:t>Job</w:t>
      </w:r>
      <w:proofErr w:type="spellEnd"/>
      <w:r w:rsidRPr="004277AC">
        <w:rPr>
          <w:rFonts w:ascii="Segoe UI" w:hAnsi="Segoe UI" w:cs="Segoe UI"/>
          <w:b/>
          <w:bCs/>
        </w:rPr>
        <w:t xml:space="preserve"> </w:t>
      </w:r>
      <w:proofErr w:type="spellStart"/>
      <w:r w:rsidRPr="004277AC">
        <w:rPr>
          <w:rFonts w:ascii="Segoe UI" w:hAnsi="Segoe UI" w:cs="Segoe UI"/>
          <w:b/>
          <w:bCs/>
        </w:rPr>
        <w:t>Description</w:t>
      </w:r>
      <w:proofErr w:type="spellEnd"/>
      <w:r w:rsidRPr="004277AC">
        <w:rPr>
          <w:rFonts w:ascii="Segoe UI" w:hAnsi="Segoe UI" w:cs="Segoe UI"/>
          <w:b/>
          <w:bCs/>
        </w:rPr>
        <w:t>: </w:t>
      </w:r>
    </w:p>
    <w:p w14:paraId="0030BE59" w14:textId="260EF28D" w:rsidR="004277AC" w:rsidRPr="004277AC" w:rsidRDefault="004277AC" w:rsidP="004277AC">
      <w:pPr>
        <w:pStyle w:val="NormalWeb"/>
        <w:textAlignment w:val="baseline"/>
        <w:rPr>
          <w:rFonts w:ascii="Segoe UI" w:hAnsi="Segoe UI" w:cs="Segoe UI"/>
        </w:rPr>
      </w:pPr>
      <w:r w:rsidRPr="004277AC">
        <w:rPr>
          <w:rFonts w:ascii="Segoe UI" w:hAnsi="Segoe UI" w:cs="Segoe UI"/>
        </w:rPr>
        <w:t xml:space="preserve">• </w:t>
      </w:r>
      <w:proofErr w:type="spellStart"/>
      <w:r w:rsidRPr="004277AC">
        <w:rPr>
          <w:rFonts w:ascii="Segoe UI" w:hAnsi="Segoe UI" w:cs="Segoe UI"/>
        </w:rPr>
        <w:t>Serve</w:t>
      </w:r>
      <w:proofErr w:type="spellEnd"/>
      <w:r w:rsidRPr="004277AC">
        <w:rPr>
          <w:rFonts w:ascii="Segoe UI" w:hAnsi="Segoe UI" w:cs="Segoe UI"/>
        </w:rPr>
        <w:t xml:space="preserve"> as </w:t>
      </w:r>
      <w:proofErr w:type="spellStart"/>
      <w:r w:rsidRPr="004277AC">
        <w:rPr>
          <w:rFonts w:ascii="Segoe UI" w:hAnsi="Segoe UI" w:cs="Segoe UI"/>
        </w:rPr>
        <w:t>the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first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point</w:t>
      </w:r>
      <w:proofErr w:type="spellEnd"/>
      <w:r w:rsidRPr="004277AC">
        <w:rPr>
          <w:rFonts w:ascii="Segoe UI" w:hAnsi="Segoe UI" w:cs="Segoe UI"/>
        </w:rPr>
        <w:t xml:space="preserve"> of </w:t>
      </w:r>
      <w:proofErr w:type="spellStart"/>
      <w:r w:rsidRPr="004277AC">
        <w:rPr>
          <w:rFonts w:ascii="Segoe UI" w:hAnsi="Segoe UI" w:cs="Segoe UI"/>
        </w:rPr>
        <w:t>contact</w:t>
      </w:r>
      <w:proofErr w:type="spellEnd"/>
      <w:r w:rsidRPr="004277AC">
        <w:rPr>
          <w:rFonts w:ascii="Segoe UI" w:hAnsi="Segoe UI" w:cs="Segoe UI"/>
        </w:rPr>
        <w:t xml:space="preserve"> (</w:t>
      </w:r>
      <w:proofErr w:type="spellStart"/>
      <w:r w:rsidRPr="004277AC">
        <w:rPr>
          <w:rFonts w:ascii="Segoe UI" w:hAnsi="Segoe UI" w:cs="Segoe UI"/>
        </w:rPr>
        <w:t>via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phone</w:t>
      </w:r>
      <w:proofErr w:type="spellEnd"/>
      <w:r w:rsidRPr="004277AC">
        <w:rPr>
          <w:rFonts w:ascii="Segoe UI" w:hAnsi="Segoe UI" w:cs="Segoe UI"/>
        </w:rPr>
        <w:t xml:space="preserve">, </w:t>
      </w:r>
      <w:proofErr w:type="spellStart"/>
      <w:r w:rsidRPr="004277AC">
        <w:rPr>
          <w:rFonts w:ascii="Segoe UI" w:hAnsi="Segoe UI" w:cs="Segoe UI"/>
        </w:rPr>
        <w:t>email</w:t>
      </w:r>
      <w:proofErr w:type="spellEnd"/>
      <w:r w:rsidRPr="004277AC">
        <w:rPr>
          <w:rFonts w:ascii="Segoe UI" w:hAnsi="Segoe UI" w:cs="Segoe UI"/>
        </w:rPr>
        <w:t>, web-</w:t>
      </w:r>
      <w:proofErr w:type="spellStart"/>
      <w:r w:rsidRPr="004277AC">
        <w:rPr>
          <w:rFonts w:ascii="Segoe UI" w:hAnsi="Segoe UI" w:cs="Segoe UI"/>
        </w:rPr>
        <w:t>based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support</w:t>
      </w:r>
      <w:proofErr w:type="spellEnd"/>
      <w:r w:rsidRPr="004277AC">
        <w:rPr>
          <w:rFonts w:ascii="Segoe UI" w:hAnsi="Segoe UI" w:cs="Segoe UI"/>
        </w:rPr>
        <w:t xml:space="preserve"> portal) </w:t>
      </w:r>
      <w:proofErr w:type="spellStart"/>
      <w:r w:rsidRPr="004277AC">
        <w:rPr>
          <w:rFonts w:ascii="Segoe UI" w:hAnsi="Segoe UI" w:cs="Segoe UI"/>
        </w:rPr>
        <w:t>for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="00F1781C">
        <w:rPr>
          <w:rFonts w:ascii="Segoe UI" w:hAnsi="Segoe UI" w:cs="Segoe UI"/>
        </w:rPr>
        <w:t>Sekom</w:t>
      </w:r>
      <w:r w:rsidRPr="004277AC">
        <w:rPr>
          <w:rFonts w:ascii="Segoe UI" w:hAnsi="Segoe UI" w:cs="Segoe UI"/>
        </w:rPr>
        <w:t>’s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customer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base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regarding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gramStart"/>
      <w:r w:rsidRPr="004277AC">
        <w:rPr>
          <w:rFonts w:ascii="Segoe UI" w:hAnsi="Segoe UI" w:cs="Segoe UI"/>
        </w:rPr>
        <w:t>software</w:t>
      </w:r>
      <w:proofErr w:type="gram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product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questions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and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issues</w:t>
      </w:r>
      <w:proofErr w:type="spellEnd"/>
      <w:r w:rsidRPr="004277AC">
        <w:rPr>
          <w:rFonts w:ascii="Segoe UI" w:hAnsi="Segoe UI" w:cs="Segoe UI"/>
        </w:rPr>
        <w:t>,</w:t>
      </w:r>
    </w:p>
    <w:p w14:paraId="6902FD60" w14:textId="77777777" w:rsidR="004277AC" w:rsidRPr="004277AC" w:rsidRDefault="004277AC" w:rsidP="004277AC">
      <w:pPr>
        <w:pStyle w:val="NormalWeb"/>
        <w:textAlignment w:val="baseline"/>
        <w:rPr>
          <w:rFonts w:ascii="Segoe UI" w:hAnsi="Segoe UI" w:cs="Segoe UI"/>
        </w:rPr>
      </w:pPr>
      <w:r w:rsidRPr="004277AC">
        <w:rPr>
          <w:rFonts w:ascii="Segoe UI" w:hAnsi="Segoe UI" w:cs="Segoe UI"/>
        </w:rPr>
        <w:lastRenderedPageBreak/>
        <w:t xml:space="preserve">• </w:t>
      </w:r>
      <w:proofErr w:type="spellStart"/>
      <w:r w:rsidRPr="004277AC">
        <w:rPr>
          <w:rFonts w:ascii="Segoe UI" w:hAnsi="Segoe UI" w:cs="Segoe UI"/>
        </w:rPr>
        <w:t>Interact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with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customers</w:t>
      </w:r>
      <w:proofErr w:type="spellEnd"/>
      <w:r w:rsidRPr="004277AC">
        <w:rPr>
          <w:rFonts w:ascii="Segoe UI" w:hAnsi="Segoe UI" w:cs="Segoe UI"/>
        </w:rPr>
        <w:t xml:space="preserve">, </w:t>
      </w:r>
      <w:proofErr w:type="spellStart"/>
      <w:r w:rsidRPr="004277AC">
        <w:rPr>
          <w:rFonts w:ascii="Segoe UI" w:hAnsi="Segoe UI" w:cs="Segoe UI"/>
        </w:rPr>
        <w:t>partners</w:t>
      </w:r>
      <w:proofErr w:type="spellEnd"/>
      <w:r w:rsidRPr="004277AC">
        <w:rPr>
          <w:rFonts w:ascii="Segoe UI" w:hAnsi="Segoe UI" w:cs="Segoe UI"/>
        </w:rPr>
        <w:t xml:space="preserve">, </w:t>
      </w:r>
      <w:proofErr w:type="spellStart"/>
      <w:r w:rsidRPr="004277AC">
        <w:rPr>
          <w:rFonts w:ascii="Segoe UI" w:hAnsi="Segoe UI" w:cs="Segoe UI"/>
        </w:rPr>
        <w:t>field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teams</w:t>
      </w:r>
      <w:proofErr w:type="spellEnd"/>
      <w:r w:rsidRPr="004277AC">
        <w:rPr>
          <w:rFonts w:ascii="Segoe UI" w:hAnsi="Segoe UI" w:cs="Segoe UI"/>
        </w:rPr>
        <w:t xml:space="preserve">, </w:t>
      </w:r>
      <w:proofErr w:type="spellStart"/>
      <w:r w:rsidRPr="004277AC">
        <w:rPr>
          <w:rFonts w:ascii="Segoe UI" w:hAnsi="Segoe UI" w:cs="Segoe UI"/>
        </w:rPr>
        <w:t>and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gramStart"/>
      <w:r w:rsidRPr="004277AC">
        <w:rPr>
          <w:rFonts w:ascii="Segoe UI" w:hAnsi="Segoe UI" w:cs="Segoe UI"/>
        </w:rPr>
        <w:t>software</w:t>
      </w:r>
      <w:proofErr w:type="gram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developers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to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provide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technical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advice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and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assistance</w:t>
      </w:r>
      <w:proofErr w:type="spellEnd"/>
      <w:r w:rsidRPr="004277AC">
        <w:rPr>
          <w:rFonts w:ascii="Segoe UI" w:hAnsi="Segoe UI" w:cs="Segoe UI"/>
        </w:rPr>
        <w:t>,</w:t>
      </w:r>
    </w:p>
    <w:p w14:paraId="32BF29B0" w14:textId="77777777" w:rsidR="004277AC" w:rsidRPr="004277AC" w:rsidRDefault="004277AC" w:rsidP="004277AC">
      <w:pPr>
        <w:pStyle w:val="NormalWeb"/>
        <w:textAlignment w:val="baseline"/>
        <w:rPr>
          <w:rFonts w:ascii="Segoe UI" w:hAnsi="Segoe UI" w:cs="Segoe UI"/>
        </w:rPr>
      </w:pPr>
      <w:r w:rsidRPr="004277AC">
        <w:rPr>
          <w:rFonts w:ascii="Segoe UI" w:hAnsi="Segoe UI" w:cs="Segoe UI"/>
        </w:rPr>
        <w:t xml:space="preserve">• </w:t>
      </w:r>
      <w:proofErr w:type="spellStart"/>
      <w:r w:rsidRPr="004277AC">
        <w:rPr>
          <w:rFonts w:ascii="Segoe UI" w:hAnsi="Segoe UI" w:cs="Segoe UI"/>
        </w:rPr>
        <w:t>Research</w:t>
      </w:r>
      <w:proofErr w:type="spellEnd"/>
      <w:r w:rsidRPr="004277AC">
        <w:rPr>
          <w:rFonts w:ascii="Segoe UI" w:hAnsi="Segoe UI" w:cs="Segoe UI"/>
        </w:rPr>
        <w:t xml:space="preserve">, </w:t>
      </w:r>
      <w:proofErr w:type="spellStart"/>
      <w:r w:rsidRPr="004277AC">
        <w:rPr>
          <w:rFonts w:ascii="Segoe UI" w:hAnsi="Segoe UI" w:cs="Segoe UI"/>
        </w:rPr>
        <w:t>troubleshoot</w:t>
      </w:r>
      <w:proofErr w:type="spellEnd"/>
      <w:r w:rsidRPr="004277AC">
        <w:rPr>
          <w:rFonts w:ascii="Segoe UI" w:hAnsi="Segoe UI" w:cs="Segoe UI"/>
        </w:rPr>
        <w:t xml:space="preserve">, </w:t>
      </w:r>
      <w:proofErr w:type="spellStart"/>
      <w:r w:rsidRPr="004277AC">
        <w:rPr>
          <w:rFonts w:ascii="Segoe UI" w:hAnsi="Segoe UI" w:cs="Segoe UI"/>
        </w:rPr>
        <w:t>and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resolve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support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issues</w:t>
      </w:r>
      <w:proofErr w:type="spellEnd"/>
      <w:r w:rsidRPr="004277AC">
        <w:rPr>
          <w:rFonts w:ascii="Segoe UI" w:hAnsi="Segoe UI" w:cs="Segoe UI"/>
        </w:rPr>
        <w:t xml:space="preserve">. As </w:t>
      </w:r>
      <w:proofErr w:type="spellStart"/>
      <w:r w:rsidRPr="004277AC">
        <w:rPr>
          <w:rFonts w:ascii="Segoe UI" w:hAnsi="Segoe UI" w:cs="Segoe UI"/>
        </w:rPr>
        <w:t>needed</w:t>
      </w:r>
      <w:proofErr w:type="spellEnd"/>
      <w:r w:rsidRPr="004277AC">
        <w:rPr>
          <w:rFonts w:ascii="Segoe UI" w:hAnsi="Segoe UI" w:cs="Segoe UI"/>
        </w:rPr>
        <w:t xml:space="preserve">, </w:t>
      </w:r>
      <w:proofErr w:type="spellStart"/>
      <w:r w:rsidRPr="004277AC">
        <w:rPr>
          <w:rFonts w:ascii="Segoe UI" w:hAnsi="Segoe UI" w:cs="Segoe UI"/>
        </w:rPr>
        <w:t>identify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workarounds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and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communicate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to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customers</w:t>
      </w:r>
      <w:proofErr w:type="spellEnd"/>
      <w:r w:rsidRPr="004277AC">
        <w:rPr>
          <w:rFonts w:ascii="Segoe UI" w:hAnsi="Segoe UI" w:cs="Segoe UI"/>
        </w:rPr>
        <w:t>,</w:t>
      </w:r>
    </w:p>
    <w:p w14:paraId="6AAF16AF" w14:textId="77777777" w:rsidR="004277AC" w:rsidRPr="004277AC" w:rsidRDefault="004277AC" w:rsidP="004277AC">
      <w:pPr>
        <w:pStyle w:val="NormalWeb"/>
        <w:textAlignment w:val="baseline"/>
        <w:rPr>
          <w:rFonts w:ascii="Segoe UI" w:hAnsi="Segoe UI" w:cs="Segoe UI"/>
        </w:rPr>
      </w:pPr>
      <w:r w:rsidRPr="004277AC">
        <w:rPr>
          <w:rFonts w:ascii="Segoe UI" w:hAnsi="Segoe UI" w:cs="Segoe UI"/>
        </w:rPr>
        <w:t xml:space="preserve">• </w:t>
      </w:r>
      <w:proofErr w:type="spellStart"/>
      <w:r w:rsidRPr="004277AC">
        <w:rPr>
          <w:rFonts w:ascii="Segoe UI" w:hAnsi="Segoe UI" w:cs="Segoe UI"/>
        </w:rPr>
        <w:t>Identify</w:t>
      </w:r>
      <w:proofErr w:type="spellEnd"/>
      <w:r w:rsidRPr="004277AC">
        <w:rPr>
          <w:rFonts w:ascii="Segoe UI" w:hAnsi="Segoe UI" w:cs="Segoe UI"/>
        </w:rPr>
        <w:t xml:space="preserve">, </w:t>
      </w:r>
      <w:proofErr w:type="spellStart"/>
      <w:r w:rsidRPr="004277AC">
        <w:rPr>
          <w:rFonts w:ascii="Segoe UI" w:hAnsi="Segoe UI" w:cs="Segoe UI"/>
        </w:rPr>
        <w:t>analyze</w:t>
      </w:r>
      <w:proofErr w:type="spellEnd"/>
      <w:r w:rsidRPr="004277AC">
        <w:rPr>
          <w:rFonts w:ascii="Segoe UI" w:hAnsi="Segoe UI" w:cs="Segoe UI"/>
        </w:rPr>
        <w:t xml:space="preserve">, </w:t>
      </w:r>
      <w:proofErr w:type="spellStart"/>
      <w:r w:rsidRPr="004277AC">
        <w:rPr>
          <w:rFonts w:ascii="Segoe UI" w:hAnsi="Segoe UI" w:cs="Segoe UI"/>
        </w:rPr>
        <w:t>and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document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product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defects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relating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to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databases</w:t>
      </w:r>
      <w:proofErr w:type="spellEnd"/>
      <w:r w:rsidRPr="004277AC">
        <w:rPr>
          <w:rFonts w:ascii="Segoe UI" w:hAnsi="Segoe UI" w:cs="Segoe UI"/>
        </w:rPr>
        <w:t xml:space="preserve">, </w:t>
      </w:r>
      <w:proofErr w:type="spellStart"/>
      <w:r w:rsidRPr="004277AC">
        <w:rPr>
          <w:rFonts w:ascii="Segoe UI" w:hAnsi="Segoe UI" w:cs="Segoe UI"/>
        </w:rPr>
        <w:t>application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servers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and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new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technologies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for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product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management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and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engineering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team</w:t>
      </w:r>
      <w:proofErr w:type="spellEnd"/>
      <w:r w:rsidRPr="004277AC">
        <w:rPr>
          <w:rFonts w:ascii="Segoe UI" w:hAnsi="Segoe UI" w:cs="Segoe UI"/>
        </w:rPr>
        <w:t>,</w:t>
      </w:r>
    </w:p>
    <w:p w14:paraId="5A0617EE" w14:textId="77777777" w:rsidR="004277AC" w:rsidRPr="004277AC" w:rsidRDefault="004277AC" w:rsidP="004277AC">
      <w:pPr>
        <w:pStyle w:val="NormalWeb"/>
        <w:textAlignment w:val="baseline"/>
        <w:rPr>
          <w:rFonts w:ascii="Segoe UI" w:hAnsi="Segoe UI" w:cs="Segoe UI"/>
        </w:rPr>
      </w:pPr>
      <w:r w:rsidRPr="004277AC">
        <w:rPr>
          <w:rFonts w:ascii="Segoe UI" w:hAnsi="Segoe UI" w:cs="Segoe UI"/>
        </w:rPr>
        <w:t xml:space="preserve">• </w:t>
      </w:r>
      <w:proofErr w:type="spellStart"/>
      <w:r w:rsidRPr="004277AC">
        <w:rPr>
          <w:rFonts w:ascii="Segoe UI" w:hAnsi="Segoe UI" w:cs="Segoe UI"/>
        </w:rPr>
        <w:t>Giving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feedback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to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DevOps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team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to</w:t>
      </w:r>
      <w:proofErr w:type="spellEnd"/>
      <w:r w:rsidRPr="004277AC">
        <w:rPr>
          <w:rFonts w:ascii="Segoe UI" w:hAnsi="Segoe UI" w:cs="Segoe UI"/>
        </w:rPr>
        <w:t xml:space="preserve"> set-</w:t>
      </w:r>
      <w:proofErr w:type="spellStart"/>
      <w:r w:rsidRPr="004277AC">
        <w:rPr>
          <w:rFonts w:ascii="Segoe UI" w:hAnsi="Segoe UI" w:cs="Segoe UI"/>
        </w:rPr>
        <w:t>up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alerting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functionality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for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the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developed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products</w:t>
      </w:r>
      <w:proofErr w:type="spellEnd"/>
      <w:r w:rsidRPr="004277AC">
        <w:rPr>
          <w:rFonts w:ascii="Segoe UI" w:hAnsi="Segoe UI" w:cs="Segoe UI"/>
        </w:rPr>
        <w:t>, </w:t>
      </w:r>
    </w:p>
    <w:p w14:paraId="36D0F5EE" w14:textId="77777777" w:rsidR="004277AC" w:rsidRPr="004277AC" w:rsidRDefault="004277AC" w:rsidP="004277AC">
      <w:pPr>
        <w:pStyle w:val="NormalWeb"/>
        <w:textAlignment w:val="baseline"/>
        <w:rPr>
          <w:rFonts w:ascii="Segoe UI" w:hAnsi="Segoe UI" w:cs="Segoe UI"/>
        </w:rPr>
      </w:pPr>
      <w:r w:rsidRPr="004277AC">
        <w:rPr>
          <w:rFonts w:ascii="Segoe UI" w:hAnsi="Segoe UI" w:cs="Segoe UI"/>
        </w:rPr>
        <w:t xml:space="preserve">• </w:t>
      </w:r>
      <w:proofErr w:type="spellStart"/>
      <w:r w:rsidRPr="004277AC">
        <w:rPr>
          <w:rFonts w:ascii="Segoe UI" w:hAnsi="Segoe UI" w:cs="Segoe UI"/>
        </w:rPr>
        <w:t>Collaborate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with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all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team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members</w:t>
      </w:r>
      <w:proofErr w:type="spellEnd"/>
      <w:r w:rsidRPr="004277AC">
        <w:rPr>
          <w:rFonts w:ascii="Segoe UI" w:hAnsi="Segoe UI" w:cs="Segoe UI"/>
        </w:rPr>
        <w:t xml:space="preserve">, </w:t>
      </w:r>
      <w:proofErr w:type="spellStart"/>
      <w:r w:rsidRPr="004277AC">
        <w:rPr>
          <w:rFonts w:ascii="Segoe UI" w:hAnsi="Segoe UI" w:cs="Segoe UI"/>
        </w:rPr>
        <w:t>including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business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analysts</w:t>
      </w:r>
      <w:proofErr w:type="spellEnd"/>
      <w:r w:rsidRPr="004277AC">
        <w:rPr>
          <w:rFonts w:ascii="Segoe UI" w:hAnsi="Segoe UI" w:cs="Segoe UI"/>
        </w:rPr>
        <w:t xml:space="preserve">, </w:t>
      </w:r>
      <w:proofErr w:type="spellStart"/>
      <w:r w:rsidRPr="004277AC">
        <w:rPr>
          <w:rFonts w:ascii="Segoe UI" w:hAnsi="Segoe UI" w:cs="Segoe UI"/>
        </w:rPr>
        <w:t>developers</w:t>
      </w:r>
      <w:proofErr w:type="spellEnd"/>
      <w:r w:rsidRPr="004277AC">
        <w:rPr>
          <w:rFonts w:ascii="Segoe UI" w:hAnsi="Segoe UI" w:cs="Segoe UI"/>
        </w:rPr>
        <w:t xml:space="preserve">, </w:t>
      </w:r>
      <w:proofErr w:type="spellStart"/>
      <w:r w:rsidRPr="004277AC">
        <w:rPr>
          <w:rFonts w:ascii="Segoe UI" w:hAnsi="Segoe UI" w:cs="Segoe UI"/>
        </w:rPr>
        <w:t>operations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and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business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to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understand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the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business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requirements</w:t>
      </w:r>
      <w:proofErr w:type="spellEnd"/>
      <w:r w:rsidRPr="004277AC">
        <w:rPr>
          <w:rFonts w:ascii="Segoe UI" w:hAnsi="Segoe UI" w:cs="Segoe UI"/>
        </w:rPr>
        <w:t xml:space="preserve">, </w:t>
      </w:r>
      <w:proofErr w:type="spellStart"/>
      <w:r w:rsidRPr="004277AC">
        <w:rPr>
          <w:rFonts w:ascii="Segoe UI" w:hAnsi="Segoe UI" w:cs="Segoe UI"/>
        </w:rPr>
        <w:t>technical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implementation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and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determine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the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best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way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to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support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the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gramStart"/>
      <w:r w:rsidRPr="004277AC">
        <w:rPr>
          <w:rFonts w:ascii="Segoe UI" w:hAnsi="Segoe UI" w:cs="Segoe UI"/>
        </w:rPr>
        <w:t>software</w:t>
      </w:r>
      <w:proofErr w:type="gram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solutions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developed</w:t>
      </w:r>
      <w:proofErr w:type="spellEnd"/>
      <w:r w:rsidRPr="004277AC">
        <w:rPr>
          <w:rFonts w:ascii="Segoe UI" w:hAnsi="Segoe UI" w:cs="Segoe UI"/>
        </w:rPr>
        <w:t>, </w:t>
      </w:r>
    </w:p>
    <w:p w14:paraId="09777797" w14:textId="0D8AC40B" w:rsidR="004277AC" w:rsidRDefault="004277AC" w:rsidP="004277AC">
      <w:pPr>
        <w:pStyle w:val="NormalWeb"/>
        <w:textAlignment w:val="baseline"/>
        <w:rPr>
          <w:rFonts w:ascii="Segoe UI" w:hAnsi="Segoe UI" w:cs="Segoe UI"/>
        </w:rPr>
      </w:pPr>
      <w:r w:rsidRPr="004277AC">
        <w:rPr>
          <w:rFonts w:ascii="Segoe UI" w:hAnsi="Segoe UI" w:cs="Segoe UI"/>
        </w:rPr>
        <w:t xml:space="preserve">• </w:t>
      </w:r>
      <w:proofErr w:type="spellStart"/>
      <w:r w:rsidRPr="004277AC">
        <w:rPr>
          <w:rFonts w:ascii="Segoe UI" w:hAnsi="Segoe UI" w:cs="Segoe UI"/>
        </w:rPr>
        <w:t>Collaborate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with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team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members</w:t>
      </w:r>
      <w:proofErr w:type="spellEnd"/>
      <w:r w:rsidRPr="004277AC">
        <w:rPr>
          <w:rFonts w:ascii="Segoe UI" w:hAnsi="Segoe UI" w:cs="Segoe UI"/>
        </w:rPr>
        <w:t xml:space="preserve"> on </w:t>
      </w:r>
      <w:proofErr w:type="spellStart"/>
      <w:r w:rsidRPr="004277AC">
        <w:rPr>
          <w:rFonts w:ascii="Segoe UI" w:hAnsi="Segoe UI" w:cs="Segoe UI"/>
        </w:rPr>
        <w:t>the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definition</w:t>
      </w:r>
      <w:proofErr w:type="spellEnd"/>
      <w:r w:rsidRPr="004277AC">
        <w:rPr>
          <w:rFonts w:ascii="Segoe UI" w:hAnsi="Segoe UI" w:cs="Segoe UI"/>
        </w:rPr>
        <w:t xml:space="preserve"> of </w:t>
      </w:r>
      <w:proofErr w:type="spellStart"/>
      <w:r w:rsidRPr="004277AC">
        <w:rPr>
          <w:rFonts w:ascii="Segoe UI" w:hAnsi="Segoe UI" w:cs="Segoe UI"/>
        </w:rPr>
        <w:t>acceptance</w:t>
      </w:r>
      <w:proofErr w:type="spellEnd"/>
      <w:r w:rsidRPr="004277AC">
        <w:rPr>
          <w:rFonts w:ascii="Segoe UI" w:hAnsi="Segoe UI" w:cs="Segoe UI"/>
        </w:rPr>
        <w:t xml:space="preserve"> </w:t>
      </w:r>
      <w:proofErr w:type="spellStart"/>
      <w:r w:rsidRPr="004277AC">
        <w:rPr>
          <w:rFonts w:ascii="Segoe UI" w:hAnsi="Segoe UI" w:cs="Segoe UI"/>
        </w:rPr>
        <w:t>criteria</w:t>
      </w:r>
      <w:proofErr w:type="spellEnd"/>
      <w:r w:rsidRPr="004277AC">
        <w:rPr>
          <w:rFonts w:ascii="Segoe UI" w:hAnsi="Segoe UI" w:cs="Segoe UI"/>
        </w:rPr>
        <w:t> </w:t>
      </w:r>
    </w:p>
    <w:p w14:paraId="5593A6B3" w14:textId="77777777" w:rsidR="0040065C" w:rsidRPr="0040065C" w:rsidRDefault="0040065C" w:rsidP="004277AC">
      <w:pPr>
        <w:pStyle w:val="NormalWeb"/>
        <w:textAlignment w:val="baseline"/>
        <w:rPr>
          <w:rFonts w:ascii="Segoe UI" w:hAnsi="Segoe UI" w:cs="Segoe UI"/>
          <w:b/>
          <w:bCs/>
        </w:rPr>
      </w:pPr>
    </w:p>
    <w:p w14:paraId="1FF74BC3" w14:textId="6744D7B5" w:rsidR="002949D0" w:rsidRPr="0040065C" w:rsidRDefault="004277AC" w:rsidP="002949D0">
      <w:pPr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</w:pPr>
      <w:r w:rsidRPr="0040065C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B</w:t>
      </w:r>
      <w:r w:rsidR="002949D0" w:rsidRPr="0040065C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 xml:space="preserve">aşvurularınız için güncel </w:t>
      </w:r>
      <w:proofErr w:type="spellStart"/>
      <w:r w:rsidR="002949D0" w:rsidRPr="0040065C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CV’lerini</w:t>
      </w:r>
      <w:r w:rsidR="0040065C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zi</w:t>
      </w:r>
      <w:proofErr w:type="spellEnd"/>
      <w:r w:rsidRPr="0040065C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 xml:space="preserve"> </w:t>
      </w:r>
      <w:hyperlink r:id="rId5" w:history="1">
        <w:r w:rsidR="0040065C" w:rsidRPr="0040065C">
          <w:rPr>
            <w:rStyle w:val="Kpr"/>
            <w:rFonts w:ascii="Segoe UI" w:eastAsia="Times New Roman" w:hAnsi="Segoe UI" w:cs="Segoe UI"/>
            <w:b/>
            <w:bCs/>
            <w:sz w:val="24"/>
            <w:szCs w:val="24"/>
            <w:lang w:eastAsia="tr-TR"/>
          </w:rPr>
          <w:t>ik@sekom.com.tr</w:t>
        </w:r>
      </w:hyperlink>
      <w:r w:rsidR="0040065C" w:rsidRPr="0040065C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 xml:space="preserve"> </w:t>
      </w:r>
      <w:proofErr w:type="gramStart"/>
      <w:r w:rsidR="002949D0" w:rsidRPr="0040065C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>mail</w:t>
      </w:r>
      <w:proofErr w:type="gramEnd"/>
      <w:r w:rsidR="002949D0" w:rsidRPr="0040065C">
        <w:rPr>
          <w:rFonts w:ascii="Segoe UI" w:eastAsia="Times New Roman" w:hAnsi="Segoe UI" w:cs="Segoe UI"/>
          <w:b/>
          <w:bCs/>
          <w:sz w:val="24"/>
          <w:szCs w:val="24"/>
          <w:lang w:eastAsia="tr-TR"/>
        </w:rPr>
        <w:t xml:space="preserve"> adresine gönderebilirsiniz. </w:t>
      </w:r>
    </w:p>
    <w:p w14:paraId="6D222CA9" w14:textId="77777777" w:rsidR="00C16E11" w:rsidRPr="004277AC" w:rsidRDefault="00C16E11" w:rsidP="002949D0">
      <w:pPr>
        <w:rPr>
          <w:rFonts w:ascii="Segoe UI" w:eastAsia="Times New Roman" w:hAnsi="Segoe UI" w:cs="Segoe UI"/>
          <w:sz w:val="24"/>
          <w:szCs w:val="24"/>
          <w:lang w:eastAsia="tr-TR"/>
        </w:rPr>
      </w:pPr>
    </w:p>
    <w:p w14:paraId="531851C5" w14:textId="77777777" w:rsidR="00B90B08" w:rsidRPr="004277AC" w:rsidRDefault="00B90B08" w:rsidP="002949D0">
      <w:pPr>
        <w:rPr>
          <w:rFonts w:ascii="Segoe UI" w:eastAsia="Times New Roman" w:hAnsi="Segoe UI" w:cs="Segoe UI"/>
          <w:sz w:val="24"/>
          <w:szCs w:val="24"/>
          <w:lang w:eastAsia="tr-TR"/>
        </w:rPr>
      </w:pPr>
    </w:p>
    <w:p w14:paraId="6705CE80" w14:textId="77777777" w:rsidR="00B90B08" w:rsidRPr="004277AC" w:rsidRDefault="00B90B08" w:rsidP="002949D0">
      <w:pPr>
        <w:rPr>
          <w:rFonts w:ascii="Segoe UI" w:eastAsia="Times New Roman" w:hAnsi="Segoe UI" w:cs="Segoe UI"/>
          <w:sz w:val="24"/>
          <w:szCs w:val="24"/>
          <w:lang w:eastAsia="tr-TR"/>
        </w:rPr>
      </w:pPr>
    </w:p>
    <w:p w14:paraId="64CFFFD4" w14:textId="77777777" w:rsidR="00B90B08" w:rsidRPr="004277AC" w:rsidRDefault="00B90B08" w:rsidP="002949D0">
      <w:pPr>
        <w:rPr>
          <w:rFonts w:ascii="Segoe UI" w:eastAsia="Times New Roman" w:hAnsi="Segoe UI" w:cs="Segoe UI"/>
          <w:sz w:val="24"/>
          <w:szCs w:val="24"/>
          <w:lang w:eastAsia="tr-TR"/>
        </w:rPr>
      </w:pPr>
    </w:p>
    <w:p w14:paraId="1A966779" w14:textId="77777777" w:rsidR="00B90B08" w:rsidRPr="004277AC" w:rsidRDefault="00B90B08" w:rsidP="002949D0">
      <w:pPr>
        <w:rPr>
          <w:rFonts w:ascii="Segoe UI" w:eastAsia="Times New Roman" w:hAnsi="Segoe UI" w:cs="Segoe UI"/>
          <w:sz w:val="24"/>
          <w:szCs w:val="24"/>
          <w:lang w:eastAsia="tr-TR"/>
        </w:rPr>
      </w:pPr>
    </w:p>
    <w:p w14:paraId="170C3F50" w14:textId="77777777" w:rsidR="00B90B08" w:rsidRPr="004277AC" w:rsidRDefault="00B90B08" w:rsidP="002949D0">
      <w:pPr>
        <w:rPr>
          <w:rFonts w:ascii="Segoe UI" w:eastAsia="Times New Roman" w:hAnsi="Segoe UI" w:cs="Segoe UI"/>
          <w:sz w:val="24"/>
          <w:szCs w:val="24"/>
          <w:lang w:eastAsia="tr-TR"/>
        </w:rPr>
      </w:pPr>
    </w:p>
    <w:p w14:paraId="4BE595EF" w14:textId="77777777" w:rsidR="00B90B08" w:rsidRPr="004277AC" w:rsidRDefault="00B90B08" w:rsidP="002949D0">
      <w:pPr>
        <w:rPr>
          <w:rFonts w:ascii="Segoe UI" w:eastAsia="Times New Roman" w:hAnsi="Segoe UI" w:cs="Segoe UI"/>
          <w:sz w:val="24"/>
          <w:szCs w:val="24"/>
          <w:lang w:eastAsia="tr-TR"/>
        </w:rPr>
      </w:pPr>
    </w:p>
    <w:p w14:paraId="41B5E2AB" w14:textId="77777777" w:rsidR="00B90B08" w:rsidRPr="004277AC" w:rsidRDefault="00B90B08" w:rsidP="002949D0">
      <w:pPr>
        <w:rPr>
          <w:rFonts w:ascii="Segoe UI" w:eastAsia="Times New Roman" w:hAnsi="Segoe UI" w:cs="Segoe UI"/>
          <w:sz w:val="24"/>
          <w:szCs w:val="24"/>
          <w:lang w:eastAsia="tr-TR"/>
        </w:rPr>
      </w:pPr>
    </w:p>
    <w:p w14:paraId="79C582B9" w14:textId="77777777" w:rsidR="00B90B08" w:rsidRPr="004277AC" w:rsidRDefault="00B90B08" w:rsidP="002949D0">
      <w:pPr>
        <w:rPr>
          <w:rFonts w:ascii="Segoe UI" w:eastAsia="Times New Roman" w:hAnsi="Segoe UI" w:cs="Segoe UI"/>
          <w:sz w:val="24"/>
          <w:szCs w:val="24"/>
          <w:lang w:eastAsia="tr-TR"/>
        </w:rPr>
      </w:pPr>
    </w:p>
    <w:p w14:paraId="2934F3C9" w14:textId="77777777" w:rsidR="00B90B08" w:rsidRPr="004277AC" w:rsidRDefault="00B90B08" w:rsidP="002949D0">
      <w:pPr>
        <w:rPr>
          <w:rFonts w:ascii="Segoe UI" w:eastAsia="Times New Roman" w:hAnsi="Segoe UI" w:cs="Segoe UI"/>
          <w:sz w:val="24"/>
          <w:szCs w:val="24"/>
          <w:lang w:eastAsia="tr-TR"/>
        </w:rPr>
      </w:pPr>
    </w:p>
    <w:p w14:paraId="51546241" w14:textId="77777777" w:rsidR="00B90B08" w:rsidRPr="004277AC" w:rsidRDefault="00B90B08" w:rsidP="002949D0">
      <w:pPr>
        <w:rPr>
          <w:rFonts w:ascii="Segoe UI" w:eastAsia="Times New Roman" w:hAnsi="Segoe UI" w:cs="Segoe UI"/>
          <w:sz w:val="24"/>
          <w:szCs w:val="24"/>
          <w:lang w:eastAsia="tr-TR"/>
        </w:rPr>
      </w:pPr>
    </w:p>
    <w:sectPr w:rsidR="00B90B08" w:rsidRPr="0042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4337"/>
    <w:multiLevelType w:val="multilevel"/>
    <w:tmpl w:val="B3B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40BBA"/>
    <w:multiLevelType w:val="hybridMultilevel"/>
    <w:tmpl w:val="2AD0C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5C52"/>
    <w:multiLevelType w:val="multilevel"/>
    <w:tmpl w:val="23FA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173C7"/>
    <w:multiLevelType w:val="multilevel"/>
    <w:tmpl w:val="1AD8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66CDB"/>
    <w:multiLevelType w:val="hybridMultilevel"/>
    <w:tmpl w:val="A07E9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15195"/>
    <w:multiLevelType w:val="multilevel"/>
    <w:tmpl w:val="1E7E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7702348">
    <w:abstractNumId w:val="5"/>
  </w:num>
  <w:num w:numId="2" w16cid:durableId="463698801">
    <w:abstractNumId w:val="2"/>
  </w:num>
  <w:num w:numId="3" w16cid:durableId="329064811">
    <w:abstractNumId w:val="4"/>
  </w:num>
  <w:num w:numId="4" w16cid:durableId="97724351">
    <w:abstractNumId w:val="1"/>
  </w:num>
  <w:num w:numId="5" w16cid:durableId="1314682109">
    <w:abstractNumId w:val="3"/>
  </w:num>
  <w:num w:numId="6" w16cid:durableId="152354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59"/>
    <w:rsid w:val="002949D0"/>
    <w:rsid w:val="0040065C"/>
    <w:rsid w:val="004277AC"/>
    <w:rsid w:val="00763B59"/>
    <w:rsid w:val="00B90B08"/>
    <w:rsid w:val="00C16E11"/>
    <w:rsid w:val="00D64B6A"/>
    <w:rsid w:val="00F1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9B50"/>
  <w15:chartTrackingRefBased/>
  <w15:docId w15:val="{7C302A16-5421-4590-9A83-A69F61B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9D0"/>
  </w:style>
  <w:style w:type="paragraph" w:styleId="Balk2">
    <w:name w:val="heading 2"/>
    <w:basedOn w:val="Normal"/>
    <w:link w:val="Balk2Char"/>
    <w:uiPriority w:val="9"/>
    <w:qFormat/>
    <w:rsid w:val="00427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27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3B59"/>
    <w:rPr>
      <w:b/>
      <w:bCs/>
    </w:rPr>
  </w:style>
  <w:style w:type="character" w:styleId="Vurgu">
    <w:name w:val="Emphasis"/>
    <w:basedOn w:val="VarsaylanParagrafYazTipi"/>
    <w:uiPriority w:val="20"/>
    <w:qFormat/>
    <w:rsid w:val="00763B59"/>
    <w:rPr>
      <w:i/>
      <w:iCs/>
    </w:rPr>
  </w:style>
  <w:style w:type="character" w:styleId="Kpr">
    <w:name w:val="Hyperlink"/>
    <w:basedOn w:val="VarsaylanParagrafYazTipi"/>
    <w:uiPriority w:val="99"/>
    <w:unhideWhenUsed/>
    <w:rsid w:val="00763B5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949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277A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277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-12">
    <w:name w:val="t-12"/>
    <w:basedOn w:val="Normal"/>
    <w:rsid w:val="00427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84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@sekom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 GOKDAG</dc:creator>
  <cp:keywords/>
  <dc:description/>
  <cp:lastModifiedBy>Zülal Dicle Cengiz</cp:lastModifiedBy>
  <cp:revision>2</cp:revision>
  <dcterms:created xsi:type="dcterms:W3CDTF">2022-05-13T07:32:00Z</dcterms:created>
  <dcterms:modified xsi:type="dcterms:W3CDTF">2022-05-13T07:32:00Z</dcterms:modified>
</cp:coreProperties>
</file>