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04" w:rsidRDefault="00155D04" w:rsidP="00B31A52"/>
    <w:p w:rsidR="00B31A52" w:rsidRDefault="00155D04" w:rsidP="00B31A52">
      <w:r>
        <w:t xml:space="preserve">   </w:t>
      </w:r>
      <w:r w:rsidR="00B31A52">
        <w:t xml:space="preserve">12 yıldır “Bu Bir Hayal Ürünüdür!” mottosuyla yola çıkan, 2009 yılında </w:t>
      </w:r>
      <w:r w:rsidR="00B31A52" w:rsidRPr="001C5375">
        <w:rPr>
          <w:b/>
        </w:rPr>
        <w:t xml:space="preserve">Avrupa’nın en büyük öğrenci zirvesi </w:t>
      </w:r>
      <w:r w:rsidR="00B31A52">
        <w:t xml:space="preserve">ödülüne layık görülen, İTÜ’nün </w:t>
      </w:r>
      <w:r w:rsidR="00B31A52" w:rsidRPr="001C5375">
        <w:rPr>
          <w:b/>
        </w:rPr>
        <w:t>ilk</w:t>
      </w:r>
      <w:r w:rsidR="0015742C">
        <w:t xml:space="preserve"> </w:t>
      </w:r>
      <w:r w:rsidR="0015742C" w:rsidRPr="0015742C">
        <w:rPr>
          <w:b/>
        </w:rPr>
        <w:t>uluslararası</w:t>
      </w:r>
      <w:r w:rsidR="00B31A52" w:rsidRPr="001C5375">
        <w:rPr>
          <w:b/>
        </w:rPr>
        <w:t xml:space="preserve"> </w:t>
      </w:r>
      <w:r w:rsidR="00B31A52">
        <w:t xml:space="preserve">öğrenci zirvesi GOBI (Global </w:t>
      </w:r>
      <w:proofErr w:type="spellStart"/>
      <w:r w:rsidR="00B31A52">
        <w:t>Opportunities</w:t>
      </w:r>
      <w:proofErr w:type="spellEnd"/>
      <w:r w:rsidR="00B31A52">
        <w:t xml:space="preserve"> in Business </w:t>
      </w:r>
      <w:proofErr w:type="spellStart"/>
      <w:r w:rsidR="00B31A52">
        <w:t>and</w:t>
      </w:r>
      <w:proofErr w:type="spellEnd"/>
      <w:r w:rsidR="00B31A52">
        <w:t xml:space="preserve"> </w:t>
      </w:r>
      <w:proofErr w:type="spellStart"/>
      <w:r w:rsidR="00B31A52">
        <w:t>Investment</w:t>
      </w:r>
      <w:proofErr w:type="spellEnd"/>
      <w:r w:rsidR="00B31A52">
        <w:t>), başladığı yıldan beri dünyanın dört bir yanında</w:t>
      </w:r>
      <w:r w:rsidR="001C5375">
        <w:t>n</w:t>
      </w:r>
      <w:r w:rsidR="00B31A52">
        <w:t xml:space="preserve"> katılan öğrencilerle dünyadaki trendleri ve fırsatları en doğru şekilde aktarmayı amaçlayan </w:t>
      </w:r>
      <w:r w:rsidR="00B31A52" w:rsidRPr="001C5375">
        <w:rPr>
          <w:b/>
        </w:rPr>
        <w:t xml:space="preserve">uluslararası </w:t>
      </w:r>
      <w:r w:rsidR="00B31A52">
        <w:t>bir organizasyondur.</w:t>
      </w:r>
      <w:r w:rsidR="00B31A52" w:rsidRPr="00B31A52">
        <w:t xml:space="preserve"> </w:t>
      </w:r>
      <w:r w:rsidR="00B31A52">
        <w:t>En büyük amacımız üniversite öğrencilerine ve yeni mezun gençlere iş dünyasına atılmadan ilham kaynağı olabilmek, onları çeşitli fırsatlarla bir araya getirmek ve onlara fayda sağlamaktır.</w:t>
      </w:r>
    </w:p>
    <w:p w:rsidR="00155D04" w:rsidRDefault="00B31A52" w:rsidP="00155D04">
      <w:r>
        <w:t xml:space="preserve">13. senesinde </w:t>
      </w:r>
      <w:proofErr w:type="spellStart"/>
      <w:r>
        <w:t>pandemi</w:t>
      </w:r>
      <w:proofErr w:type="spellEnd"/>
      <w:r>
        <w:t xml:space="preserve"> koşulları nedeniyle </w:t>
      </w:r>
      <w:proofErr w:type="gramStart"/>
      <w:r w:rsidRPr="001C5375">
        <w:rPr>
          <w:b/>
        </w:rPr>
        <w:t>online</w:t>
      </w:r>
      <w:proofErr w:type="gramEnd"/>
      <w:r w:rsidRPr="001C5375">
        <w:rPr>
          <w:b/>
        </w:rPr>
        <w:t xml:space="preserve"> gerçekleştirilecek</w:t>
      </w:r>
      <w:r>
        <w:t xml:space="preserve"> olan GOBI, yepyeni bir boyut kazanarak</w:t>
      </w:r>
      <w:r w:rsidR="00C51945">
        <w:t xml:space="preserve"> </w:t>
      </w:r>
      <w:r w:rsidR="00C51945" w:rsidRPr="001C5375">
        <w:rPr>
          <w:b/>
        </w:rPr>
        <w:t>“Kalıpları Yıkıyoruz”</w:t>
      </w:r>
      <w:r w:rsidR="00C51945">
        <w:t xml:space="preserve"> konseptiyle ve 3 farklı alt başlığı ile herkese farklı bir bakış açısı kazandırmaya geliyor. </w:t>
      </w:r>
    </w:p>
    <w:p w:rsidR="002C4FAC" w:rsidRDefault="00155D04" w:rsidP="00155D04">
      <w:r>
        <w:t xml:space="preserve">   </w:t>
      </w:r>
      <w:r w:rsidR="00C51945">
        <w:t xml:space="preserve">Bahsedilen üç başlığımız: Cinsiyet Eşitsizliği, Ütopya, </w:t>
      </w:r>
      <w:proofErr w:type="spellStart"/>
      <w:r w:rsidR="00C51945">
        <w:t>İnovasyon</w:t>
      </w:r>
      <w:proofErr w:type="spellEnd"/>
      <w:r w:rsidR="00C51945">
        <w:t>.</w:t>
      </w:r>
    </w:p>
    <w:p w:rsidR="00C51945" w:rsidRDefault="00C51945">
      <w:pPr>
        <w:rPr>
          <w:b/>
        </w:rPr>
      </w:pPr>
      <w:r>
        <w:t>13. senesinde bu başlıklar eşliğinde</w:t>
      </w:r>
      <w:r w:rsidRPr="001C5375">
        <w:rPr>
          <w:b/>
        </w:rPr>
        <w:t xml:space="preserve">, cinsiyet kalıplarının bulunmadığı ve çeşitli </w:t>
      </w:r>
      <w:proofErr w:type="spellStart"/>
      <w:r w:rsidRPr="001C5375">
        <w:rPr>
          <w:b/>
        </w:rPr>
        <w:t>inovasyonların</w:t>
      </w:r>
      <w:proofErr w:type="spellEnd"/>
      <w:r w:rsidRPr="001C5375">
        <w:rPr>
          <w:b/>
        </w:rPr>
        <w:t xml:space="preserve"> gerçekleştiği bir ütopya hayal ediyoruz!</w:t>
      </w:r>
    </w:p>
    <w:p w:rsidR="00783FE0" w:rsidRPr="00A779AC" w:rsidRDefault="00783FE0" w:rsidP="00783FE0">
      <w:pPr>
        <w:pStyle w:val="ListeParagraf"/>
        <w:numPr>
          <w:ilvl w:val="0"/>
          <w:numId w:val="1"/>
        </w:numPr>
        <w:rPr>
          <w:b/>
        </w:rPr>
      </w:pPr>
      <w:r w:rsidRPr="00155D04">
        <w:rPr>
          <w:b/>
        </w:rPr>
        <w:t>8 Mart Kadınlar Günü</w:t>
      </w:r>
      <w:r>
        <w:t>’nde gerçekleştireceğimiz panellerimizde cinsiy</w:t>
      </w:r>
      <w:r w:rsidR="00A779AC">
        <w:t xml:space="preserve">et eşitsizliğinin ve cinsiyet kalıplarının gereksizliği, bunların artık günümüzde bir önemi olmaması gerektiği, kadının da erkeğin de iş hayatında cinsiyetten bağımsız </w:t>
      </w:r>
      <w:r w:rsidR="00A779AC" w:rsidRPr="00155D04">
        <w:rPr>
          <w:b/>
        </w:rPr>
        <w:t>her alanda</w:t>
      </w:r>
      <w:r w:rsidR="00A779AC">
        <w:t xml:space="preserve"> ve </w:t>
      </w:r>
      <w:r w:rsidR="00A779AC" w:rsidRPr="00155D04">
        <w:rPr>
          <w:b/>
        </w:rPr>
        <w:t>meslekte</w:t>
      </w:r>
      <w:r w:rsidR="00A779AC">
        <w:t xml:space="preserve"> var olabileceği konuları işlenecektir.</w:t>
      </w:r>
    </w:p>
    <w:p w:rsidR="00A779AC" w:rsidRPr="00A779AC" w:rsidRDefault="00A779AC" w:rsidP="00783FE0">
      <w:pPr>
        <w:pStyle w:val="ListeParagraf"/>
        <w:numPr>
          <w:ilvl w:val="0"/>
          <w:numId w:val="1"/>
        </w:numPr>
        <w:rPr>
          <w:b/>
        </w:rPr>
      </w:pPr>
      <w:r w:rsidRPr="00155D04">
        <w:rPr>
          <w:b/>
        </w:rPr>
        <w:t>9 Mart</w:t>
      </w:r>
      <w:r>
        <w:t>’ta günümüzde gerçekleşen en güncel</w:t>
      </w:r>
      <w:r w:rsidR="002879C2">
        <w:t xml:space="preserve"> </w:t>
      </w:r>
      <w:proofErr w:type="spellStart"/>
      <w:r w:rsidR="002879C2">
        <w:t>inov</w:t>
      </w:r>
      <w:r>
        <w:t>asyonlar</w:t>
      </w:r>
      <w:proofErr w:type="spellEnd"/>
      <w:r>
        <w:t xml:space="preserve"> konuşulacaktır.</w:t>
      </w:r>
    </w:p>
    <w:p w:rsidR="00A779AC" w:rsidRPr="00783FE0" w:rsidRDefault="00A779AC" w:rsidP="00783FE0">
      <w:pPr>
        <w:pStyle w:val="ListeParagraf"/>
        <w:numPr>
          <w:ilvl w:val="0"/>
          <w:numId w:val="1"/>
        </w:numPr>
        <w:rPr>
          <w:b/>
        </w:rPr>
      </w:pPr>
      <w:r w:rsidRPr="00155D04">
        <w:rPr>
          <w:b/>
        </w:rPr>
        <w:t>10 Mart</w:t>
      </w:r>
      <w:r>
        <w:t xml:space="preserve">’ta ise farklı konularda ütopyalar yaratılacak ve </w:t>
      </w:r>
      <w:r w:rsidR="00155D04">
        <w:t>“B</w:t>
      </w:r>
      <w:r>
        <w:t>u ütopyalar gerçek olsaydı hayatımız nasıl şekillenirdi</w:t>
      </w:r>
      <w:r w:rsidR="00155D04">
        <w:t>?”</w:t>
      </w:r>
      <w:r>
        <w:t xml:space="preserve"> şeklinde bir bakış açısıyla yaklaşılacaktır.</w:t>
      </w:r>
    </w:p>
    <w:p w:rsidR="00783FE0" w:rsidRPr="001C5375" w:rsidRDefault="00783FE0">
      <w:pPr>
        <w:rPr>
          <w:b/>
        </w:rPr>
      </w:pPr>
    </w:p>
    <w:p w:rsidR="00155D04" w:rsidRDefault="00C51945">
      <w:r>
        <w:t xml:space="preserve">Uluslararası zirvemiz </w:t>
      </w:r>
      <w:r w:rsidRPr="001C5375">
        <w:rPr>
          <w:b/>
        </w:rPr>
        <w:t>8-9-10 Mart</w:t>
      </w:r>
      <w:r>
        <w:t xml:space="preserve">’ta </w:t>
      </w:r>
      <w:proofErr w:type="gramStart"/>
      <w:r>
        <w:t>online</w:t>
      </w:r>
      <w:proofErr w:type="gramEnd"/>
      <w:r>
        <w:t xml:space="preserve"> bir şekilde gerçekleşecektir.</w:t>
      </w:r>
      <w:r w:rsidR="001C5375">
        <w:t xml:space="preserve"> Etkinlikte çeşitli ülkelerden “</w:t>
      </w:r>
      <w:proofErr w:type="spellStart"/>
      <w:r w:rsidR="001C5375" w:rsidRPr="001C5375">
        <w:rPr>
          <w:b/>
        </w:rPr>
        <w:t>Gobist</w:t>
      </w:r>
      <w:proofErr w:type="spellEnd"/>
      <w:r w:rsidR="001C5375">
        <w:t xml:space="preserve">” ismini verdiğimiz </w:t>
      </w:r>
      <w:r w:rsidR="001C5375" w:rsidRPr="001C5375">
        <w:rPr>
          <w:b/>
        </w:rPr>
        <w:t>yabancı öğrenciler</w:t>
      </w:r>
      <w:r w:rsidR="001C5375">
        <w:t xml:space="preserve"> de bulunacak ve aynı zamanda kendilerine Türk kültürü tanıtılacaktır.</w:t>
      </w:r>
      <w:r w:rsidR="00155D04">
        <w:t xml:space="preserve"> Paneller gerçekleştikten sonra gün sonlarında çeşitli etkinlikler düzenlenecektir.</w:t>
      </w:r>
    </w:p>
    <w:p w:rsidR="0015742C" w:rsidRDefault="0015742C">
      <w:r>
        <w:t>Netleşen konuşmacılarımızdan bazıları aşağıdaki gibidir:</w:t>
      </w:r>
    </w:p>
    <w:p w:rsidR="0015742C" w:rsidRDefault="0015742C">
      <w:r>
        <w:t>-</w:t>
      </w:r>
      <w:proofErr w:type="spellStart"/>
      <w:r w:rsidRPr="0015742C">
        <w:rPr>
          <w:b/>
        </w:rPr>
        <w:t>RollsRoyce</w:t>
      </w:r>
      <w:proofErr w:type="spellEnd"/>
      <w:r w:rsidR="00FD55D0" w:rsidRPr="00FD55D0">
        <w:t>-</w:t>
      </w:r>
      <w:r w:rsidR="00FD55D0">
        <w:t>Görkem</w:t>
      </w:r>
      <w:r w:rsidR="00FD55D0" w:rsidRPr="00FD55D0">
        <w:t xml:space="preserve"> Kiriş </w:t>
      </w:r>
      <w:proofErr w:type="spellStart"/>
      <w:r w:rsidR="00FD55D0" w:rsidRPr="00FD55D0">
        <w:t>Gümüşel</w:t>
      </w:r>
      <w:proofErr w:type="spellEnd"/>
      <w:r w:rsidRPr="0015742C">
        <w:rPr>
          <w:b/>
        </w:rPr>
        <w:t xml:space="preserve"> </w:t>
      </w:r>
      <w:r>
        <w:t xml:space="preserve">“Sivil Havacılıkta Yeni Teknolojiler ve </w:t>
      </w:r>
      <w:proofErr w:type="spellStart"/>
      <w:r>
        <w:t>İnovasyon</w:t>
      </w:r>
      <w:proofErr w:type="spellEnd"/>
      <w:r>
        <w:t>”</w:t>
      </w:r>
    </w:p>
    <w:p w:rsidR="0015742C" w:rsidRDefault="0015742C">
      <w:r>
        <w:t>-</w:t>
      </w:r>
      <w:proofErr w:type="spellStart"/>
      <w:r w:rsidRPr="0015742C">
        <w:rPr>
          <w:b/>
        </w:rPr>
        <w:t>Georg</w:t>
      </w:r>
      <w:proofErr w:type="spellEnd"/>
      <w:r w:rsidRPr="0015742C">
        <w:rPr>
          <w:b/>
        </w:rPr>
        <w:t xml:space="preserve"> </w:t>
      </w:r>
      <w:proofErr w:type="spellStart"/>
      <w:r w:rsidRPr="0015742C">
        <w:rPr>
          <w:b/>
        </w:rPr>
        <w:t>Kell</w:t>
      </w:r>
      <w:proofErr w:type="spellEnd"/>
      <w:r>
        <w:t xml:space="preserve"> “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I</w:t>
      </w:r>
      <w:r w:rsidRPr="0015742C">
        <w:t>ntelligence</w:t>
      </w:r>
      <w:proofErr w:type="spellEnd"/>
      <w:r>
        <w:t xml:space="preserve">” </w:t>
      </w:r>
    </w:p>
    <w:p w:rsidR="0015742C" w:rsidRDefault="0015742C">
      <w:r>
        <w:t>-</w:t>
      </w:r>
      <w:proofErr w:type="spellStart"/>
      <w:r w:rsidRPr="0015742C">
        <w:rPr>
          <w:b/>
        </w:rPr>
        <w:t>Myles</w:t>
      </w:r>
      <w:proofErr w:type="spellEnd"/>
      <w:r w:rsidRPr="0015742C">
        <w:rPr>
          <w:b/>
        </w:rPr>
        <w:t xml:space="preserve"> </w:t>
      </w:r>
      <w:proofErr w:type="spellStart"/>
      <w:r w:rsidRPr="0015742C">
        <w:rPr>
          <w:b/>
        </w:rPr>
        <w:t>Allen</w:t>
      </w:r>
      <w:proofErr w:type="spellEnd"/>
      <w:r>
        <w:t xml:space="preserve"> “How </w:t>
      </w:r>
      <w:proofErr w:type="spellStart"/>
      <w:r>
        <w:t>To</w:t>
      </w:r>
      <w:proofErr w:type="spellEnd"/>
      <w:r>
        <w:t xml:space="preserve"> Stop Global </w:t>
      </w:r>
      <w:proofErr w:type="spellStart"/>
      <w:r>
        <w:t>Warming</w:t>
      </w:r>
      <w:proofErr w:type="spellEnd"/>
      <w:r>
        <w:t>”</w:t>
      </w:r>
    </w:p>
    <w:p w:rsidR="0015742C" w:rsidRDefault="0015742C">
      <w:r>
        <w:t>-</w:t>
      </w:r>
      <w:proofErr w:type="spellStart"/>
      <w:r w:rsidRPr="0015742C">
        <w:rPr>
          <w:b/>
        </w:rPr>
        <w:t>Itay</w:t>
      </w:r>
      <w:proofErr w:type="spellEnd"/>
      <w:r w:rsidRPr="0015742C">
        <w:rPr>
          <w:b/>
        </w:rPr>
        <w:t xml:space="preserve"> </w:t>
      </w:r>
      <w:proofErr w:type="spellStart"/>
      <w:r w:rsidRPr="0015742C">
        <w:rPr>
          <w:b/>
        </w:rPr>
        <w:t>Talgam</w:t>
      </w:r>
      <w:proofErr w:type="spellEnd"/>
      <w:r>
        <w:t xml:space="preserve"> “A World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Music”</w:t>
      </w:r>
    </w:p>
    <w:p w:rsidR="0015742C" w:rsidRDefault="0015742C">
      <w:r>
        <w:t>-</w:t>
      </w:r>
      <w:proofErr w:type="spellStart"/>
      <w:r w:rsidRPr="0015742C">
        <w:rPr>
          <w:b/>
        </w:rPr>
        <w:t>Sıddıka</w:t>
      </w:r>
      <w:proofErr w:type="spellEnd"/>
      <w:r w:rsidRPr="0015742C">
        <w:rPr>
          <w:b/>
        </w:rPr>
        <w:t xml:space="preserve"> Demir </w:t>
      </w:r>
      <w:r>
        <w:t>“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Advence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”</w:t>
      </w:r>
    </w:p>
    <w:p w:rsidR="0015742C" w:rsidRDefault="0015742C">
      <w:r>
        <w:t>-</w:t>
      </w:r>
      <w:proofErr w:type="spellStart"/>
      <w:r>
        <w:rPr>
          <w:b/>
        </w:rPr>
        <w:t>Rayka</w:t>
      </w:r>
      <w:proofErr w:type="spellEnd"/>
      <w:r>
        <w:rPr>
          <w:b/>
        </w:rPr>
        <w:t xml:space="preserve"> </w:t>
      </w:r>
      <w:r w:rsidRPr="0015742C">
        <w:rPr>
          <w:b/>
        </w:rPr>
        <w:t>Kumru</w:t>
      </w:r>
      <w:r>
        <w:t xml:space="preserve"> “Konuşulmayanları Konuşmak”</w:t>
      </w:r>
    </w:p>
    <w:p w:rsidR="00C51945" w:rsidRDefault="0015742C">
      <w:r>
        <w:t>K</w:t>
      </w:r>
      <w:r w:rsidR="002879C2">
        <w:t xml:space="preserve">onuşmacılar hakkında detaylı bilgi almak ve etkinlik hakkında gelişmelerden haberdar olmak </w:t>
      </w:r>
      <w:r w:rsidR="00C51945">
        <w:t>için bizleri takipte kalın!</w:t>
      </w:r>
    </w:p>
    <w:p w:rsidR="00FD55D0" w:rsidRPr="00FD55D0" w:rsidRDefault="00FD55D0">
      <w:pPr>
        <w:rPr>
          <w:b/>
        </w:rPr>
      </w:pPr>
      <w:r w:rsidRPr="00FD55D0">
        <w:rPr>
          <w:b/>
        </w:rPr>
        <w:t>*Etkinliğimiz Sertifikalıdır.</w:t>
      </w:r>
    </w:p>
    <w:p w:rsidR="002879C2" w:rsidRDefault="002879C2">
      <w:r>
        <w:t xml:space="preserve">Kayıt Olmak İçin: </w:t>
      </w:r>
      <w:hyperlink r:id="rId5" w:history="1">
        <w:r w:rsidRPr="00732955">
          <w:rPr>
            <w:rStyle w:val="Kpr"/>
          </w:rPr>
          <w:t>http://www.gobistanbul.com/ge%C3%A7icitrkay%C4%B1t.html</w:t>
        </w:r>
      </w:hyperlink>
    </w:p>
    <w:p w:rsidR="002879C2" w:rsidRDefault="002879C2"/>
    <w:p w:rsidR="00C51945" w:rsidRDefault="00C51945">
      <w:pPr>
        <w:rPr>
          <w:rStyle w:val="Kpr"/>
        </w:rPr>
      </w:pPr>
      <w:r>
        <w:t xml:space="preserve">İnternet sitemiz: </w:t>
      </w:r>
      <w:hyperlink r:id="rId6" w:history="1">
        <w:r w:rsidRPr="00B82443">
          <w:rPr>
            <w:rStyle w:val="Kpr"/>
          </w:rPr>
          <w:t>http://www.gobistanbul.com/</w:t>
        </w:r>
      </w:hyperlink>
    </w:p>
    <w:p w:rsidR="002879C2" w:rsidRDefault="002879C2"/>
    <w:p w:rsidR="00C51945" w:rsidRDefault="00C51945">
      <w:proofErr w:type="spellStart"/>
      <w:r>
        <w:t>Instagram</w:t>
      </w:r>
      <w:proofErr w:type="spellEnd"/>
      <w:r>
        <w:t xml:space="preserve"> Hesabımız: </w:t>
      </w:r>
      <w:hyperlink r:id="rId7" w:history="1">
        <w:r w:rsidRPr="00B82443">
          <w:rPr>
            <w:rStyle w:val="Kpr"/>
          </w:rPr>
          <w:t>https://www.instagram.com/gobistanbul/</w:t>
        </w:r>
      </w:hyperlink>
    </w:p>
    <w:p w:rsidR="00C51945" w:rsidRDefault="00C51945" w:rsidP="00C51945">
      <w:r>
        <w:t xml:space="preserve">  </w:t>
      </w:r>
    </w:p>
    <w:p w:rsidR="00C51945" w:rsidRDefault="00C51945" w:rsidP="00C51945">
      <w:r>
        <w:t xml:space="preserve"> </w:t>
      </w:r>
    </w:p>
    <w:p w:rsidR="00C51945" w:rsidRDefault="00C51945" w:rsidP="00C51945">
      <w:bookmarkStart w:id="0" w:name="_GoBack"/>
      <w:bookmarkEnd w:id="0"/>
    </w:p>
    <w:p w:rsidR="00C51945" w:rsidRPr="00B678C1" w:rsidRDefault="00C51945" w:rsidP="00155D04">
      <w:pPr>
        <w:rPr>
          <w:color w:val="000000" w:themeColor="text1"/>
        </w:rPr>
      </w:pPr>
      <w:r>
        <w:t xml:space="preserve"> </w:t>
      </w:r>
    </w:p>
    <w:p w:rsidR="00C51945" w:rsidRDefault="00C51945"/>
    <w:sectPr w:rsidR="00C5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A4E67"/>
    <w:multiLevelType w:val="hybridMultilevel"/>
    <w:tmpl w:val="C362F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52"/>
    <w:rsid w:val="00155D04"/>
    <w:rsid w:val="0015742C"/>
    <w:rsid w:val="001C5375"/>
    <w:rsid w:val="002879C2"/>
    <w:rsid w:val="002C4FAC"/>
    <w:rsid w:val="00783FE0"/>
    <w:rsid w:val="009A673A"/>
    <w:rsid w:val="00A779AC"/>
    <w:rsid w:val="00B31A52"/>
    <w:rsid w:val="00C51945"/>
    <w:rsid w:val="00D8719F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B420-81F2-4579-BEF0-B040315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52"/>
    <w:pPr>
      <w:spacing w:after="0" w:line="276" w:lineRule="auto"/>
    </w:pPr>
    <w:rPr>
      <w:rFonts w:ascii="Arial" w:eastAsia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194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5194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78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obistanbu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istanbul.com/" TargetMode="External"/><Relationship Id="rId5" Type="http://schemas.openxmlformats.org/officeDocument/2006/relationships/hyperlink" Target="http://www.gobistanbul.com/ge%C3%A7icitrkay%C4%B1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2021-02-10T02:30:00Z</dcterms:created>
  <dcterms:modified xsi:type="dcterms:W3CDTF">2021-02-11T00:11:00Z</dcterms:modified>
</cp:coreProperties>
</file>