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45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77"/>
        <w:gridCol w:w="708"/>
        <w:gridCol w:w="3402"/>
      </w:tblGrid>
      <w:tr w:rsidR="00E35351" w:rsidRPr="007B5DF6" w14:paraId="73BE3BAE" w14:textId="77777777" w:rsidTr="00B60F3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52AECBE7"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Firma Adı</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16D13A82" w14:textId="77777777" w:rsidR="00E35351" w:rsidRPr="000704DF" w:rsidRDefault="00E35351" w:rsidP="00B60F3D">
            <w:pPr>
              <w:rPr>
                <w:rFonts w:ascii="Calibri" w:hAnsi="Calibri"/>
                <w:bCs/>
              </w:rPr>
            </w:pPr>
            <w:r>
              <w:rPr>
                <w:rFonts w:ascii="Calibri" w:hAnsi="Calibri"/>
                <w:bCs/>
              </w:rPr>
              <w:t>MOD TASARIM A.Ş.</w:t>
            </w:r>
          </w:p>
        </w:tc>
      </w:tr>
      <w:tr w:rsidR="00E35351" w:rsidRPr="007B5DF6" w14:paraId="7AE2D91D" w14:textId="77777777" w:rsidTr="00B60F3D">
        <w:trPr>
          <w:trHeight w:val="94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40473BA"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Sektörü</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19D8879B"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p w14:paraId="22D70167" w14:textId="77777777" w:rsidR="00E35351" w:rsidRDefault="00E35351" w:rsidP="00B60F3D">
            <w:pPr>
              <w:spacing w:after="0" w:line="240" w:lineRule="auto"/>
              <w:rPr>
                <w:rFonts w:ascii="Calibri" w:eastAsia="Times New Roman" w:hAnsi="Calibri" w:cs="Times New Roman"/>
                <w:bCs/>
                <w:kern w:val="0"/>
                <w:sz w:val="24"/>
                <w:szCs w:val="24"/>
                <w:lang w:eastAsia="tr-TR"/>
                <w14:ligatures w14:val="none"/>
              </w:rPr>
            </w:pPr>
            <w:r>
              <w:rPr>
                <w:rFonts w:ascii="Calibri" w:eastAsia="Times New Roman" w:hAnsi="Calibri" w:cs="Times New Roman"/>
                <w:bCs/>
                <w:kern w:val="0"/>
                <w:sz w:val="24"/>
                <w:szCs w:val="24"/>
                <w:lang w:eastAsia="tr-TR"/>
                <w14:ligatures w14:val="none"/>
              </w:rPr>
              <w:t>Ofis Mobilyaları</w:t>
            </w:r>
          </w:p>
          <w:p w14:paraId="2D5D99D2" w14:textId="77777777" w:rsidR="00E35351" w:rsidRPr="000704DF" w:rsidRDefault="00E35351" w:rsidP="00B60F3D">
            <w:pPr>
              <w:spacing w:after="0" w:line="240" w:lineRule="auto"/>
              <w:rPr>
                <w:rFonts w:ascii="Calibri" w:eastAsia="Times New Roman" w:hAnsi="Calibri" w:cs="Times New Roman"/>
                <w:bCs/>
                <w:kern w:val="0"/>
                <w:sz w:val="24"/>
                <w:szCs w:val="24"/>
                <w:lang w:eastAsia="tr-TR"/>
                <w14:ligatures w14:val="none"/>
              </w:rPr>
            </w:pPr>
          </w:p>
        </w:tc>
      </w:tr>
      <w:tr w:rsidR="00E35351" w:rsidRPr="007B5DF6" w14:paraId="4B760525" w14:textId="77777777" w:rsidTr="00B60F3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BB026D7"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Firma Tanıtımı</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5FCF094E"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 xml:space="preserve">2002 yılında kurulan Mod Tasarım, tasarımcı ve üretici yapısıyla ofis ihtiyaçlarında bütünleşik çözümler sunuyor. Dita Mimarlık, Mod Panel, Rubi By ve Ofisci olmak üzere 4 alt markasıyla zeminden akustiğe, ofis mobilyasından çağrı merkezi çözümleri ve seperasyonlara kadar geniş hizmet alanına sahip bulunuyor. </w:t>
            </w:r>
          </w:p>
          <w:p w14:paraId="24A4D146"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Verimli ve sürdürülebilir, özgün, çalışan memnuniyeti odaklı, etkin, fark yaratır olmayı kurumsal değerleri olarak kabul eden Mod Tasarım’ın, Genel Merkez ve Üretim Merkezi Başakşehir’de, Ofiste Her Şey Deneyim Merkezi ise Levent’te yer alıyor.</w:t>
            </w:r>
          </w:p>
          <w:p w14:paraId="61FD3F66" w14:textId="77777777" w:rsidR="00E35351" w:rsidRPr="007B5DF6" w:rsidRDefault="00E35351" w:rsidP="00B60F3D">
            <w:pPr>
              <w:rPr>
                <w:rFonts w:ascii="Calibri" w:eastAsia="Times New Roman" w:hAnsi="Calibri" w:cs="Times New Roman"/>
                <w:b/>
                <w:kern w:val="0"/>
                <w:sz w:val="24"/>
                <w:szCs w:val="24"/>
                <w:lang w:eastAsia="tr-TR"/>
                <w14:ligatures w14:val="none"/>
              </w:rPr>
            </w:pPr>
            <w:r w:rsidRPr="00706281">
              <w:rPr>
                <w:rFonts w:ascii="Calibri" w:eastAsia="Times New Roman" w:hAnsi="Calibri" w:cs="Times New Roman"/>
                <w:kern w:val="0"/>
                <w:lang w:eastAsia="tr-TR"/>
                <w14:ligatures w14:val="none"/>
              </w:rPr>
              <w:t>Güçlü ve yenilikçi mobilya tasarımı, üretimi ve satışı alanında lider olan firmamız, yurtiçi ve yurtdışında markasını başarıyla temsil eden birçok projeye imza atmıştır. Müşteri odaklı yaklaşımı, kaliteli ürünleri ve uzman ekibi ile sektörde öncü bir konuma sahibiz.</w:t>
            </w:r>
          </w:p>
        </w:tc>
      </w:tr>
      <w:tr w:rsidR="00E35351" w:rsidRPr="007B5DF6" w14:paraId="7ADA1F0B" w14:textId="77777777" w:rsidTr="00B60F3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9B03529"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Adres</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47F41BC5"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Büyükdere Cad. Yan Yol. Seyrantepe Mevki Huzur Mah. Çamlıklar Cad. No:1 Sarıyer/ İstanbul</w:t>
            </w:r>
          </w:p>
        </w:tc>
      </w:tr>
      <w:tr w:rsidR="00E35351" w:rsidRPr="007B5DF6" w14:paraId="4F8607AB" w14:textId="77777777" w:rsidTr="00B60F3D">
        <w:tc>
          <w:tcPr>
            <w:tcW w:w="2093" w:type="dxa"/>
            <w:tcBorders>
              <w:top w:val="single" w:sz="4" w:space="0" w:color="auto"/>
              <w:left w:val="single" w:sz="4" w:space="0" w:color="auto"/>
              <w:bottom w:val="single" w:sz="4" w:space="0" w:color="auto"/>
              <w:right w:val="single" w:sz="4" w:space="0" w:color="auto"/>
            </w:tcBorders>
          </w:tcPr>
          <w:p w14:paraId="1CE5D7F8"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 xml:space="preserve">Telefon </w:t>
            </w:r>
          </w:p>
        </w:tc>
        <w:tc>
          <w:tcPr>
            <w:tcW w:w="2977" w:type="dxa"/>
            <w:tcBorders>
              <w:top w:val="single" w:sz="4" w:space="0" w:color="auto"/>
              <w:left w:val="single" w:sz="4" w:space="0" w:color="auto"/>
              <w:bottom w:val="single" w:sz="4" w:space="0" w:color="auto"/>
              <w:right w:val="single" w:sz="4" w:space="0" w:color="auto"/>
            </w:tcBorders>
          </w:tcPr>
          <w:p w14:paraId="389AF905"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0212 549 61 10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5009F0"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Faks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99FCDB"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tc>
      </w:tr>
      <w:tr w:rsidR="00E35351" w:rsidRPr="007B5DF6" w14:paraId="7B426F6D" w14:textId="77777777" w:rsidTr="00B60F3D">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3E1081B"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Web sitesi</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4B00DD9B"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www.modtasarim.com</w:t>
            </w: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6490"/>
      </w:tblGrid>
      <w:tr w:rsidR="00E35351" w:rsidRPr="007B5DF6" w14:paraId="298B9F0B"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3EB9ACEC"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İ</w:t>
            </w:r>
            <w:r w:rsidRPr="007B5DF6">
              <w:rPr>
                <w:rFonts w:ascii="Calibri" w:eastAsia="Times New Roman" w:hAnsi="Calibri" w:cs="Times New Roman"/>
                <w:b/>
                <w:kern w:val="0"/>
                <w:sz w:val="24"/>
                <w:szCs w:val="24"/>
                <w:lang w:eastAsia="tr-TR"/>
                <w14:ligatures w14:val="none"/>
              </w:rPr>
              <w:t xml:space="preserve">ş / Proje adı, tanımı </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742BAB2E" w14:textId="77777777" w:rsidR="00E35351" w:rsidRDefault="00E35351" w:rsidP="00B60F3D">
            <w:pPr>
              <w:spacing w:after="0" w:line="240" w:lineRule="auto"/>
              <w:rPr>
                <w:rFonts w:ascii="Calibri" w:eastAsia="Times New Roman" w:hAnsi="Calibri" w:cs="Times New Roman"/>
                <w:kern w:val="0"/>
                <w:sz w:val="24"/>
                <w:szCs w:val="24"/>
                <w:lang w:eastAsia="tr-TR"/>
                <w14:ligatures w14:val="none"/>
              </w:rPr>
            </w:pPr>
          </w:p>
          <w:p w14:paraId="7CBE5E35" w14:textId="77777777" w:rsidR="005B4AF9" w:rsidRDefault="00B43037" w:rsidP="00B60F3D">
            <w:pPr>
              <w:spacing w:after="0" w:line="240" w:lineRule="auto"/>
              <w:rPr>
                <w:rFonts w:ascii="Calibri" w:eastAsia="Times New Roman" w:hAnsi="Calibri" w:cs="Times New Roman"/>
                <w:kern w:val="0"/>
                <w:sz w:val="24"/>
                <w:szCs w:val="24"/>
                <w:lang w:eastAsia="tr-TR"/>
                <w14:ligatures w14:val="none"/>
              </w:rPr>
            </w:pPr>
            <w:r>
              <w:rPr>
                <w:rFonts w:ascii="Calibri" w:eastAsia="Times New Roman" w:hAnsi="Calibri" w:cs="Times New Roman"/>
                <w:kern w:val="0"/>
                <w:sz w:val="24"/>
                <w:szCs w:val="24"/>
                <w:lang w:eastAsia="tr-TR"/>
                <w14:ligatures w14:val="none"/>
              </w:rPr>
              <w:t>Proje</w:t>
            </w:r>
            <w:r w:rsidR="00E35351">
              <w:rPr>
                <w:rFonts w:ascii="Calibri" w:eastAsia="Times New Roman" w:hAnsi="Calibri" w:cs="Times New Roman"/>
                <w:kern w:val="0"/>
                <w:sz w:val="24"/>
                <w:szCs w:val="24"/>
                <w:lang w:eastAsia="tr-TR"/>
                <w14:ligatures w14:val="none"/>
              </w:rPr>
              <w:t>,</w:t>
            </w:r>
            <w:r w:rsidR="00E35351" w:rsidRPr="007B5DF6">
              <w:rPr>
                <w:rFonts w:ascii="Calibri" w:eastAsia="Times New Roman" w:hAnsi="Calibri" w:cs="Times New Roman"/>
                <w:kern w:val="0"/>
                <w:sz w:val="24"/>
                <w:szCs w:val="24"/>
                <w:lang w:eastAsia="tr-TR"/>
                <w14:ligatures w14:val="none"/>
              </w:rPr>
              <w:t xml:space="preserve"> </w:t>
            </w:r>
          </w:p>
          <w:p w14:paraId="4A52EE8F" w14:textId="1075AF03" w:rsidR="00E35351" w:rsidRPr="007B5DF6" w:rsidRDefault="005B4AF9" w:rsidP="00B60F3D">
            <w:pPr>
              <w:spacing w:after="0" w:line="240" w:lineRule="auto"/>
              <w:rPr>
                <w:rFonts w:ascii="Calibri" w:eastAsia="Times New Roman" w:hAnsi="Calibri" w:cs="Times New Roman"/>
                <w:kern w:val="0"/>
                <w:sz w:val="24"/>
                <w:szCs w:val="24"/>
                <w:lang w:eastAsia="tr-TR"/>
                <w14:ligatures w14:val="none"/>
              </w:rPr>
            </w:pPr>
            <w:r>
              <w:rPr>
                <w:rFonts w:ascii="Calibri" w:eastAsia="Times New Roman" w:hAnsi="Calibri" w:cs="Times New Roman"/>
                <w:kern w:val="0"/>
                <w:sz w:val="24"/>
                <w:szCs w:val="24"/>
                <w:lang w:eastAsia="tr-TR"/>
                <w14:ligatures w14:val="none"/>
              </w:rPr>
              <w:t>İhracat,</w:t>
            </w:r>
            <w:r w:rsidR="00E35351" w:rsidRPr="007B5DF6">
              <w:rPr>
                <w:rFonts w:ascii="Calibri" w:eastAsia="Times New Roman" w:hAnsi="Calibri" w:cs="Times New Roman"/>
                <w:kern w:val="0"/>
                <w:sz w:val="24"/>
                <w:szCs w:val="24"/>
                <w:lang w:eastAsia="tr-TR"/>
                <w14:ligatures w14:val="none"/>
              </w:rPr>
              <w:t xml:space="preserve"> </w:t>
            </w:r>
          </w:p>
          <w:p w14:paraId="103E7809" w14:textId="478FA1BF" w:rsidR="005B4AF9"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D9652B">
              <w:rPr>
                <w:rFonts w:ascii="Calibri" w:eastAsia="Times New Roman" w:hAnsi="Calibri" w:cs="Times New Roman"/>
                <w:kern w:val="0"/>
                <w:sz w:val="24"/>
                <w:szCs w:val="24"/>
                <w:lang w:eastAsia="tr-TR"/>
                <w14:ligatures w14:val="none"/>
              </w:rPr>
              <w:t>İdari İşler</w:t>
            </w:r>
            <w:r>
              <w:rPr>
                <w:rFonts w:ascii="Calibri" w:eastAsia="Times New Roman" w:hAnsi="Calibri" w:cs="Times New Roman"/>
                <w:b/>
                <w:kern w:val="0"/>
                <w:sz w:val="24"/>
                <w:szCs w:val="24"/>
                <w:lang w:eastAsia="tr-TR"/>
                <w14:ligatures w14:val="none"/>
              </w:rPr>
              <w:t>,</w:t>
            </w:r>
          </w:p>
          <w:p w14:paraId="341E3E81" w14:textId="2DC7D306" w:rsidR="00E35351" w:rsidRDefault="00E35351" w:rsidP="00B60F3D">
            <w:pPr>
              <w:spacing w:after="0" w:line="240" w:lineRule="auto"/>
              <w:rPr>
                <w:rFonts w:ascii="Calibri" w:eastAsia="Times New Roman" w:hAnsi="Calibri" w:cs="Times New Roman"/>
                <w:kern w:val="0"/>
                <w:sz w:val="24"/>
                <w:szCs w:val="24"/>
                <w:lang w:eastAsia="tr-TR"/>
                <w14:ligatures w14:val="none"/>
              </w:rPr>
            </w:pPr>
            <w:r>
              <w:rPr>
                <w:rFonts w:ascii="Calibri" w:eastAsia="Times New Roman" w:hAnsi="Calibri" w:cs="Times New Roman"/>
                <w:kern w:val="0"/>
                <w:sz w:val="24"/>
                <w:szCs w:val="24"/>
                <w:lang w:eastAsia="tr-TR"/>
                <w14:ligatures w14:val="none"/>
              </w:rPr>
              <w:t>İnsan Kaynakları,</w:t>
            </w:r>
          </w:p>
          <w:p w14:paraId="0750A92B" w14:textId="1523F141" w:rsidR="00E35351" w:rsidRDefault="00E35351" w:rsidP="00B60F3D">
            <w:pPr>
              <w:spacing w:after="0" w:line="240" w:lineRule="auto"/>
              <w:rPr>
                <w:rFonts w:ascii="Calibri" w:eastAsia="Times New Roman" w:hAnsi="Calibri" w:cs="Times New Roman"/>
                <w:kern w:val="0"/>
                <w:sz w:val="24"/>
                <w:szCs w:val="24"/>
                <w:lang w:eastAsia="tr-TR"/>
                <w14:ligatures w14:val="none"/>
              </w:rPr>
            </w:pPr>
            <w:r>
              <w:rPr>
                <w:rFonts w:ascii="Calibri" w:eastAsia="Times New Roman" w:hAnsi="Calibri" w:cs="Times New Roman"/>
                <w:kern w:val="0"/>
                <w:sz w:val="24"/>
                <w:szCs w:val="24"/>
                <w:lang w:eastAsia="tr-TR"/>
                <w14:ligatures w14:val="none"/>
              </w:rPr>
              <w:t>Muhasebe,</w:t>
            </w:r>
            <w:r w:rsidRPr="007B5DF6">
              <w:rPr>
                <w:rFonts w:ascii="Calibri" w:eastAsia="Times New Roman" w:hAnsi="Calibri" w:cs="Times New Roman"/>
                <w:kern w:val="0"/>
                <w:sz w:val="24"/>
                <w:szCs w:val="24"/>
                <w:lang w:eastAsia="tr-TR"/>
                <w14:ligatures w14:val="none"/>
              </w:rPr>
              <w:t xml:space="preserve">   </w:t>
            </w:r>
          </w:p>
          <w:p w14:paraId="74138DFB" w14:textId="5F1DFE96" w:rsidR="00B43037" w:rsidRDefault="00B43037" w:rsidP="00B60F3D">
            <w:pPr>
              <w:spacing w:after="0" w:line="240" w:lineRule="auto"/>
              <w:rPr>
                <w:rFonts w:ascii="Calibri" w:eastAsia="Times New Roman" w:hAnsi="Calibri" w:cs="Times New Roman"/>
                <w:kern w:val="0"/>
                <w:sz w:val="24"/>
                <w:szCs w:val="24"/>
                <w:lang w:eastAsia="tr-TR"/>
                <w14:ligatures w14:val="none"/>
              </w:rPr>
            </w:pPr>
            <w:r>
              <w:rPr>
                <w:rFonts w:ascii="Calibri" w:eastAsia="Times New Roman" w:hAnsi="Calibri" w:cs="Times New Roman"/>
                <w:kern w:val="0"/>
                <w:sz w:val="24"/>
                <w:szCs w:val="24"/>
                <w:lang w:eastAsia="tr-TR"/>
                <w14:ligatures w14:val="none"/>
              </w:rPr>
              <w:t>Kurumsal İletişim ve Pazarlama,</w:t>
            </w:r>
          </w:p>
          <w:p w14:paraId="3C7682FB" w14:textId="77777777" w:rsidR="00E35351" w:rsidRPr="007B5DF6" w:rsidRDefault="00E35351" w:rsidP="00B60F3D">
            <w:pPr>
              <w:spacing w:after="0" w:line="240" w:lineRule="auto"/>
              <w:rPr>
                <w:rFonts w:ascii="Calibri" w:eastAsia="Times New Roman" w:hAnsi="Calibri" w:cs="Times New Roman"/>
                <w:kern w:val="0"/>
                <w:sz w:val="24"/>
                <w:szCs w:val="24"/>
                <w:lang w:eastAsia="tr-TR"/>
                <w14:ligatures w14:val="none"/>
              </w:rPr>
            </w:pPr>
            <w:r w:rsidRPr="007B5DF6">
              <w:rPr>
                <w:rFonts w:ascii="Calibri" w:eastAsia="Times New Roman" w:hAnsi="Calibri" w:cs="Times New Roman"/>
                <w:kern w:val="0"/>
                <w:sz w:val="24"/>
                <w:szCs w:val="24"/>
                <w:lang w:eastAsia="tr-TR"/>
                <w14:ligatures w14:val="none"/>
              </w:rPr>
              <w:t xml:space="preserve">            </w:t>
            </w:r>
          </w:p>
        </w:tc>
      </w:tr>
      <w:tr w:rsidR="00E35351" w:rsidRPr="007B5DF6" w14:paraId="3C9235E9"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6C6123E3" w14:textId="77777777" w:rsidR="00E35351" w:rsidRPr="007B5DF6" w:rsidRDefault="00E35351" w:rsidP="00E35351">
            <w:pPr>
              <w:spacing w:after="0" w:line="240" w:lineRule="auto"/>
              <w:rPr>
                <w:rFonts w:ascii="Calibri" w:eastAsia="Times New Roman" w:hAnsi="Calibri" w:cs="Times New Roman"/>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 xml:space="preserve">Çalışma şekli </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65AAB2D3" w14:textId="77777777" w:rsidR="00E35351" w:rsidRDefault="00E35351" w:rsidP="00B60F3D">
            <w:pPr>
              <w:spacing w:after="0" w:line="240" w:lineRule="auto"/>
              <w:rPr>
                <w:rFonts w:ascii="Calibri" w:eastAsia="Times New Roman" w:hAnsi="Calibri" w:cs="Times New Roman"/>
                <w:bCs/>
                <w:kern w:val="0"/>
                <w:sz w:val="24"/>
                <w:szCs w:val="24"/>
                <w:lang w:eastAsia="tr-TR"/>
                <w14:ligatures w14:val="none"/>
              </w:rPr>
            </w:pPr>
          </w:p>
          <w:p w14:paraId="609B3020" w14:textId="77777777" w:rsidR="00E35351" w:rsidRPr="000704DF" w:rsidRDefault="00E35351" w:rsidP="00B60F3D">
            <w:pPr>
              <w:spacing w:after="0" w:line="240" w:lineRule="auto"/>
              <w:rPr>
                <w:rFonts w:ascii="Calibri" w:eastAsia="Times New Roman" w:hAnsi="Calibri" w:cs="Times New Roman"/>
                <w:bCs/>
                <w:kern w:val="0"/>
                <w:sz w:val="24"/>
                <w:szCs w:val="24"/>
                <w:lang w:eastAsia="tr-TR"/>
                <w14:ligatures w14:val="none"/>
              </w:rPr>
            </w:pPr>
            <w:r w:rsidRPr="000704DF">
              <w:rPr>
                <w:rFonts w:ascii="Calibri" w:eastAsia="Times New Roman" w:hAnsi="Calibri" w:cs="Times New Roman"/>
                <w:bCs/>
                <w:kern w:val="0"/>
                <w:sz w:val="24"/>
                <w:szCs w:val="24"/>
                <w:lang w:eastAsia="tr-TR"/>
                <w14:ligatures w14:val="none"/>
              </w:rPr>
              <w:t>Fiziksel</w:t>
            </w:r>
          </w:p>
        </w:tc>
      </w:tr>
      <w:tr w:rsidR="00E35351" w:rsidRPr="007B5DF6" w14:paraId="7B3662A8"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502AEFE7" w14:textId="77777777" w:rsidR="00E35351" w:rsidRPr="007B5DF6" w:rsidRDefault="00E35351" w:rsidP="00B60F3D">
            <w:pPr>
              <w:spacing w:after="0" w:line="240" w:lineRule="auto"/>
              <w:rPr>
                <w:rFonts w:ascii="Calibri" w:eastAsia="Times New Roman" w:hAnsi="Calibri" w:cs="Times New Roman"/>
                <w:b/>
                <w:color w:val="FF0000"/>
                <w:kern w:val="0"/>
                <w:sz w:val="24"/>
                <w:szCs w:val="24"/>
                <w:lang w:eastAsia="tr-TR"/>
                <w14:ligatures w14:val="none"/>
              </w:rPr>
            </w:pPr>
            <w:r w:rsidRPr="007B5DF6">
              <w:rPr>
                <w:rFonts w:ascii="Calibri" w:eastAsia="Times New Roman" w:hAnsi="Calibri" w:cs="Times New Roman"/>
                <w:b/>
                <w:color w:val="FF0000"/>
                <w:kern w:val="0"/>
                <w:sz w:val="24"/>
                <w:szCs w:val="24"/>
                <w:lang w:eastAsia="tr-TR"/>
                <w14:ligatures w14:val="none"/>
              </w:rPr>
              <w:t xml:space="preserve">İhtiyaç duyulan kişi sayısı </w:t>
            </w:r>
          </w:p>
          <w:p w14:paraId="1A425CF8" w14:textId="77777777" w:rsidR="00E35351" w:rsidRPr="007B5DF6" w:rsidRDefault="00E35351" w:rsidP="00B60F3D">
            <w:pPr>
              <w:spacing w:after="0" w:line="240" w:lineRule="auto"/>
              <w:rPr>
                <w:rFonts w:ascii="Calibri" w:eastAsia="Times New Roman" w:hAnsi="Calibri" w:cs="Times New Roman"/>
                <w:b/>
                <w:color w:val="FF0000"/>
                <w:kern w:val="0"/>
                <w:sz w:val="24"/>
                <w:szCs w:val="24"/>
                <w:lang w:eastAsia="tr-TR"/>
                <w14:ligatures w14:val="none"/>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7EF546B8" w14:textId="77777777" w:rsidR="00E35351" w:rsidRDefault="00E35351" w:rsidP="00B60F3D">
            <w:pPr>
              <w:spacing w:after="0" w:line="240" w:lineRule="auto"/>
              <w:rPr>
                <w:rFonts w:ascii="Calibri" w:eastAsia="Times New Roman" w:hAnsi="Calibri" w:cs="Times New Roman"/>
                <w:kern w:val="0"/>
                <w:sz w:val="24"/>
                <w:szCs w:val="24"/>
                <w:lang w:eastAsia="tr-TR"/>
                <w14:ligatures w14:val="none"/>
              </w:rPr>
            </w:pPr>
          </w:p>
          <w:p w14:paraId="22A6FCA1" w14:textId="42D059B8" w:rsidR="00E35351" w:rsidRPr="007B5DF6" w:rsidRDefault="005B4AF9" w:rsidP="00B60F3D">
            <w:pPr>
              <w:spacing w:after="0" w:line="240" w:lineRule="auto"/>
              <w:rPr>
                <w:rFonts w:ascii="Calibri" w:eastAsia="Times New Roman" w:hAnsi="Calibri" w:cs="Times New Roman"/>
                <w:kern w:val="0"/>
                <w:sz w:val="24"/>
                <w:szCs w:val="24"/>
                <w:lang w:eastAsia="tr-TR"/>
                <w14:ligatures w14:val="none"/>
              </w:rPr>
            </w:pPr>
            <w:r>
              <w:rPr>
                <w:rFonts w:ascii="Calibri" w:eastAsia="Times New Roman" w:hAnsi="Calibri" w:cs="Times New Roman"/>
                <w:kern w:val="0"/>
                <w:sz w:val="24"/>
                <w:szCs w:val="24"/>
                <w:lang w:eastAsia="tr-TR"/>
                <w14:ligatures w14:val="none"/>
              </w:rPr>
              <w:t>6</w:t>
            </w:r>
          </w:p>
        </w:tc>
      </w:tr>
      <w:tr w:rsidR="00E35351" w:rsidRPr="007B5DF6" w14:paraId="05E3054A"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7073D3BE"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İhtiyaç duyulan (haftalık) gün sayısı</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268F2506" w14:textId="77777777" w:rsidR="00E35351" w:rsidRDefault="00E35351" w:rsidP="00B60F3D">
            <w:pPr>
              <w:spacing w:after="0" w:line="240" w:lineRule="auto"/>
              <w:rPr>
                <w:rFonts w:ascii="Calibri" w:eastAsia="Times New Roman" w:hAnsi="Calibri" w:cs="Times New Roman"/>
                <w:kern w:val="0"/>
                <w:sz w:val="24"/>
                <w:szCs w:val="24"/>
                <w:lang w:eastAsia="tr-TR"/>
                <w14:ligatures w14:val="none"/>
              </w:rPr>
            </w:pPr>
          </w:p>
          <w:p w14:paraId="5C8C1A8A" w14:textId="77777777" w:rsidR="00E35351" w:rsidRPr="007B5DF6" w:rsidRDefault="00E35351" w:rsidP="00B60F3D">
            <w:pPr>
              <w:spacing w:after="0" w:line="240" w:lineRule="auto"/>
              <w:rPr>
                <w:rFonts w:ascii="Calibri" w:eastAsia="Times New Roman" w:hAnsi="Calibri" w:cs="Times New Roman"/>
                <w:kern w:val="0"/>
                <w:sz w:val="24"/>
                <w:szCs w:val="24"/>
                <w:lang w:eastAsia="tr-TR"/>
                <w14:ligatures w14:val="none"/>
              </w:rPr>
            </w:pPr>
            <w:r>
              <w:rPr>
                <w:rFonts w:ascii="Calibri" w:eastAsia="Times New Roman" w:hAnsi="Calibri" w:cs="Times New Roman"/>
                <w:kern w:val="0"/>
                <w:sz w:val="24"/>
                <w:szCs w:val="24"/>
                <w:lang w:eastAsia="tr-TR"/>
                <w14:ligatures w14:val="none"/>
              </w:rPr>
              <w:t>Minimum haftanın 3-4 günü</w:t>
            </w:r>
          </w:p>
        </w:tc>
      </w:tr>
      <w:tr w:rsidR="00E35351" w:rsidRPr="007B5DF6" w14:paraId="7BFB62A5"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714EA399" w14:textId="77777777" w:rsidR="00E35351" w:rsidRPr="007B5DF6" w:rsidRDefault="00E35351" w:rsidP="00B60F3D">
            <w:pPr>
              <w:spacing w:after="0" w:line="240" w:lineRule="auto"/>
              <w:rPr>
                <w:rFonts w:ascii="Calibri" w:eastAsia="Times New Roman" w:hAnsi="Calibri" w:cs="Times New Roman"/>
                <w:b/>
                <w:kern w:val="0"/>
                <w:sz w:val="16"/>
                <w:szCs w:val="24"/>
                <w:lang w:eastAsia="tr-TR"/>
                <w14:ligatures w14:val="none"/>
              </w:rPr>
            </w:pPr>
          </w:p>
          <w:p w14:paraId="70E71BDD"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İş / proje için aranılan özellikler</w:t>
            </w:r>
          </w:p>
          <w:p w14:paraId="6D24F414" w14:textId="77777777" w:rsidR="00E35351" w:rsidRPr="007B5DF6" w:rsidRDefault="00E35351" w:rsidP="00B60F3D">
            <w:pPr>
              <w:spacing w:after="0" w:line="240" w:lineRule="auto"/>
              <w:rPr>
                <w:rFonts w:ascii="Calibri" w:eastAsia="Times New Roman" w:hAnsi="Calibri" w:cs="Times New Roman"/>
                <w:b/>
                <w:kern w:val="0"/>
                <w:sz w:val="16"/>
                <w:szCs w:val="24"/>
                <w:lang w:eastAsia="tr-TR"/>
                <w14:ligatures w14:val="none"/>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3DB49AC7" w14:textId="77777777" w:rsidR="00E35351" w:rsidRPr="00BB5EF5" w:rsidRDefault="00E35351" w:rsidP="00B60F3D">
            <w:pPr>
              <w:shd w:val="clear" w:color="auto" w:fill="FFFFFF"/>
              <w:spacing w:after="100" w:afterAutospacing="1" w:line="240" w:lineRule="auto"/>
              <w:outlineLvl w:val="2"/>
              <w:rPr>
                <w:rFonts w:eastAsia="Times New Roman" w:cstheme="minorHAnsi"/>
                <w:kern w:val="0"/>
                <w:lang w:eastAsia="tr-TR"/>
                <w14:ligatures w14:val="none"/>
              </w:rPr>
            </w:pPr>
            <w:r w:rsidRPr="00BB5EF5">
              <w:rPr>
                <w:rFonts w:eastAsia="Times New Roman" w:cstheme="minorHAnsi"/>
                <w:kern w:val="0"/>
                <w:lang w:eastAsia="tr-TR"/>
                <w14:ligatures w14:val="none"/>
              </w:rPr>
              <w:br/>
            </w:r>
          </w:p>
          <w:p w14:paraId="54A29357" w14:textId="77777777" w:rsidR="00E35351" w:rsidRPr="00BB5EF5" w:rsidRDefault="00E35351" w:rsidP="00B60F3D">
            <w:pPr>
              <w:shd w:val="clear" w:color="auto" w:fill="FFFFFF"/>
              <w:spacing w:before="100" w:beforeAutospacing="1" w:after="100" w:afterAutospacing="1" w:line="240" w:lineRule="auto"/>
              <w:ind w:left="720"/>
              <w:rPr>
                <w:rFonts w:eastAsia="Times New Roman" w:cstheme="minorHAnsi"/>
                <w:kern w:val="0"/>
                <w:sz w:val="24"/>
                <w:szCs w:val="24"/>
                <w:lang w:eastAsia="tr-TR"/>
                <w14:ligatures w14:val="none"/>
              </w:rPr>
            </w:pPr>
          </w:p>
        </w:tc>
      </w:tr>
      <w:tr w:rsidR="00E35351" w:rsidRPr="007B5DF6" w14:paraId="7180D143"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tcPr>
          <w:p w14:paraId="76043F50"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1BFDC525" w14:textId="77777777" w:rsidR="00E35351" w:rsidRDefault="00E35351" w:rsidP="00B60F3D">
            <w:pPr>
              <w:shd w:val="clear" w:color="auto" w:fill="FFFFFF"/>
              <w:spacing w:after="100" w:afterAutospacing="1" w:line="240" w:lineRule="auto"/>
              <w:outlineLvl w:val="2"/>
              <w:rPr>
                <w:rFonts w:ascii="Calibri" w:eastAsia="Times New Roman" w:hAnsi="Calibri" w:cs="Times New Roman"/>
                <w:b/>
                <w:kern w:val="0"/>
                <w:sz w:val="24"/>
                <w:szCs w:val="24"/>
                <w:lang w:eastAsia="tr-TR"/>
                <w14:ligatures w14:val="none"/>
              </w:rPr>
            </w:pPr>
          </w:p>
        </w:tc>
      </w:tr>
      <w:tr w:rsidR="00E35351" w:rsidRPr="007B5DF6" w14:paraId="4E2F86EA"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tcPr>
          <w:p w14:paraId="75E8F9B6"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05C0BD6C" w14:textId="77777777" w:rsidR="00E35351" w:rsidRDefault="00E35351" w:rsidP="00B60F3D">
            <w:pPr>
              <w:shd w:val="clear" w:color="auto" w:fill="FFFFFF"/>
              <w:spacing w:after="100" w:afterAutospacing="1" w:line="240" w:lineRule="auto"/>
              <w:outlineLvl w:val="2"/>
              <w:rPr>
                <w:rFonts w:ascii="Calibri" w:eastAsia="Times New Roman" w:hAnsi="Calibri" w:cs="Times New Roman"/>
                <w:b/>
                <w:kern w:val="0"/>
                <w:sz w:val="24"/>
                <w:szCs w:val="24"/>
                <w:lang w:eastAsia="tr-TR"/>
                <w14:ligatures w14:val="none"/>
              </w:rPr>
            </w:pPr>
          </w:p>
        </w:tc>
      </w:tr>
      <w:tr w:rsidR="00E35351" w:rsidRPr="007B5DF6" w14:paraId="1FBCD94D"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tcPr>
          <w:p w14:paraId="10579F12"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p w14:paraId="0C7E23C6"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Görev ve sorumluluklar</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5E2F192D" w14:textId="77777777" w:rsidR="00E35351" w:rsidRDefault="00E35351" w:rsidP="00B60F3D">
            <w:pPr>
              <w:shd w:val="clear" w:color="auto" w:fill="FFFFFF"/>
              <w:spacing w:after="100" w:afterAutospacing="1" w:line="240" w:lineRule="auto"/>
              <w:outlineLvl w:val="2"/>
              <w:rPr>
                <w:rFonts w:ascii="Calibri" w:eastAsia="Times New Roman" w:hAnsi="Calibri" w:cs="Times New Roman"/>
                <w:b/>
                <w:kern w:val="0"/>
                <w:sz w:val="24"/>
                <w:szCs w:val="24"/>
                <w:lang w:eastAsia="tr-TR"/>
                <w14:ligatures w14:val="none"/>
              </w:rPr>
            </w:pPr>
          </w:p>
          <w:p w14:paraId="4FE5C0AB" w14:textId="77777777" w:rsidR="00E35351" w:rsidRDefault="00E35351" w:rsidP="00B60F3D">
            <w:pPr>
              <w:shd w:val="clear" w:color="auto" w:fill="FFFFFF"/>
              <w:spacing w:after="100" w:afterAutospacing="1" w:line="240" w:lineRule="auto"/>
              <w:outlineLvl w:val="2"/>
              <w:rPr>
                <w:rFonts w:eastAsia="Times New Roman" w:cstheme="minorHAnsi"/>
                <w:kern w:val="0"/>
                <w:shd w:val="clear" w:color="auto" w:fill="FFFFFF"/>
                <w:lang w:eastAsia="tr-TR"/>
                <w14:ligatures w14:val="none"/>
              </w:rPr>
            </w:pPr>
            <w:r w:rsidRPr="007B5DF6">
              <w:rPr>
                <w:rFonts w:ascii="Calibri" w:eastAsia="Times New Roman" w:hAnsi="Calibri" w:cs="Times New Roman"/>
                <w:b/>
                <w:kern w:val="0"/>
                <w:sz w:val="24"/>
                <w:szCs w:val="24"/>
                <w:lang w:eastAsia="tr-TR"/>
                <w14:ligatures w14:val="none"/>
              </w:rPr>
              <w:lastRenderedPageBreak/>
              <w:t xml:space="preserve"> </w:t>
            </w:r>
            <w:r>
              <w:rPr>
                <w:rFonts w:eastAsia="Times New Roman" w:cstheme="minorHAnsi"/>
                <w:kern w:val="0"/>
                <w:shd w:val="clear" w:color="auto" w:fill="FFFFFF"/>
                <w:lang w:eastAsia="tr-TR"/>
                <w14:ligatures w14:val="none"/>
              </w:rPr>
              <w:t>Stajyerler, ilgili departmanların bünyesindeki uzmanlar ile birlikte çalışarak süreçler de yer alırlar.</w:t>
            </w:r>
          </w:p>
          <w:p w14:paraId="3C1D3A7C"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Üniversitelerin Endüstiriyel Tasarım, Mimarlık veya İktisadi ve İdari Bilimleri Fakültelerinden  3. veya 4. sın</w:t>
            </w:r>
            <w:r>
              <w:rPr>
                <w:rFonts w:ascii="Calibri" w:eastAsia="Times New Roman" w:hAnsi="Calibri" w:cs="Times New Roman"/>
                <w:kern w:val="0"/>
                <w:lang w:eastAsia="tr-TR"/>
                <w14:ligatures w14:val="none"/>
              </w:rPr>
              <w:t>ıf öğrencisi olan</w:t>
            </w:r>
            <w:r w:rsidRPr="00706281">
              <w:rPr>
                <w:rFonts w:ascii="Calibri" w:eastAsia="Times New Roman" w:hAnsi="Calibri" w:cs="Times New Roman"/>
                <w:kern w:val="0"/>
                <w:lang w:eastAsia="tr-TR"/>
                <w14:ligatures w14:val="none"/>
              </w:rPr>
              <w:t>,</w:t>
            </w:r>
          </w:p>
          <w:p w14:paraId="48598322"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Öğrenmeye hevesli, yenili</w:t>
            </w:r>
            <w:r>
              <w:rPr>
                <w:rFonts w:ascii="Calibri" w:eastAsia="Times New Roman" w:hAnsi="Calibri" w:cs="Times New Roman"/>
                <w:kern w:val="0"/>
                <w:lang w:eastAsia="tr-TR"/>
                <w14:ligatures w14:val="none"/>
              </w:rPr>
              <w:t>klere açık ve gelişim odaklı olan</w:t>
            </w:r>
            <w:r w:rsidRPr="00706281">
              <w:rPr>
                <w:rFonts w:ascii="Calibri" w:eastAsia="Times New Roman" w:hAnsi="Calibri" w:cs="Times New Roman"/>
                <w:kern w:val="0"/>
                <w:lang w:eastAsia="tr-TR"/>
                <w14:ligatures w14:val="none"/>
              </w:rPr>
              <w:t>,</w:t>
            </w:r>
          </w:p>
          <w:p w14:paraId="2D089242"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Araştırma</w:t>
            </w:r>
            <w:r>
              <w:rPr>
                <w:rFonts w:ascii="Calibri" w:eastAsia="Times New Roman" w:hAnsi="Calibri" w:cs="Times New Roman"/>
                <w:kern w:val="0"/>
                <w:lang w:eastAsia="tr-TR"/>
                <w14:ligatures w14:val="none"/>
              </w:rPr>
              <w:t>cılık ruhunu özümsemiş</w:t>
            </w:r>
            <w:r w:rsidRPr="00706281">
              <w:rPr>
                <w:rFonts w:ascii="Calibri" w:eastAsia="Times New Roman" w:hAnsi="Calibri" w:cs="Times New Roman"/>
                <w:kern w:val="0"/>
                <w:lang w:eastAsia="tr-TR"/>
                <w14:ligatures w14:val="none"/>
              </w:rPr>
              <w:t>,</w:t>
            </w:r>
          </w:p>
          <w:p w14:paraId="3CDFBED3"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İyi bir takı</w:t>
            </w:r>
            <w:r>
              <w:rPr>
                <w:rFonts w:ascii="Calibri" w:eastAsia="Times New Roman" w:hAnsi="Calibri" w:cs="Times New Roman"/>
                <w:kern w:val="0"/>
                <w:lang w:eastAsia="tr-TR"/>
                <w14:ligatures w14:val="none"/>
              </w:rPr>
              <w:t>m oyuncusu olduğunu düşünen</w:t>
            </w:r>
            <w:r w:rsidRPr="00706281">
              <w:rPr>
                <w:rFonts w:ascii="Calibri" w:eastAsia="Times New Roman" w:hAnsi="Calibri" w:cs="Times New Roman"/>
                <w:kern w:val="0"/>
                <w:lang w:eastAsia="tr-TR"/>
                <w14:ligatures w14:val="none"/>
              </w:rPr>
              <w:t>,</w:t>
            </w:r>
          </w:p>
          <w:p w14:paraId="6EA87E1D"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Dinamik bir çalışm</w:t>
            </w:r>
            <w:r>
              <w:rPr>
                <w:rFonts w:ascii="Calibri" w:eastAsia="Times New Roman" w:hAnsi="Calibri" w:cs="Times New Roman"/>
                <w:kern w:val="0"/>
                <w:lang w:eastAsia="tr-TR"/>
                <w14:ligatures w14:val="none"/>
              </w:rPr>
              <w:t>a ortamına ayak uydurabilecek olmak</w:t>
            </w:r>
            <w:r w:rsidRPr="00706281">
              <w:rPr>
                <w:rFonts w:ascii="Calibri" w:eastAsia="Times New Roman" w:hAnsi="Calibri" w:cs="Times New Roman"/>
                <w:kern w:val="0"/>
                <w:lang w:eastAsia="tr-TR"/>
                <w14:ligatures w14:val="none"/>
              </w:rPr>
              <w:t>,</w:t>
            </w:r>
          </w:p>
          <w:p w14:paraId="50FB1A17"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 xml:space="preserve">Haftanın en az 3 veya 4 günü şirketimizde </w:t>
            </w:r>
            <w:r>
              <w:rPr>
                <w:rFonts w:ascii="Calibri" w:eastAsia="Times New Roman" w:hAnsi="Calibri" w:cs="Times New Roman"/>
                <w:kern w:val="0"/>
                <w:lang w:eastAsia="tr-TR"/>
                <w14:ligatures w14:val="none"/>
              </w:rPr>
              <w:t>fiziki olarak çalışabilecek</w:t>
            </w:r>
            <w:r w:rsidRPr="00706281">
              <w:rPr>
                <w:rFonts w:ascii="Calibri" w:eastAsia="Times New Roman" w:hAnsi="Calibri" w:cs="Times New Roman"/>
                <w:kern w:val="0"/>
                <w:lang w:eastAsia="tr-TR"/>
                <w14:ligatures w14:val="none"/>
              </w:rPr>
              <w:t>,</w:t>
            </w:r>
          </w:p>
          <w:p w14:paraId="4C24D26D" w14:textId="77777777" w:rsidR="00E35351" w:rsidRPr="00706281" w:rsidRDefault="00E35351" w:rsidP="00B60F3D">
            <w:pPr>
              <w:rPr>
                <w:rFonts w:ascii="Calibri" w:eastAsia="Times New Roman" w:hAnsi="Calibri" w:cs="Times New Roman"/>
                <w:kern w:val="0"/>
                <w:lang w:eastAsia="tr-TR"/>
                <w14:ligatures w14:val="none"/>
              </w:rPr>
            </w:pPr>
            <w:r w:rsidRPr="00706281">
              <w:rPr>
                <w:rFonts w:ascii="Calibri" w:eastAsia="Times New Roman" w:hAnsi="Calibri" w:cs="Times New Roman"/>
                <w:kern w:val="0"/>
                <w:lang w:eastAsia="tr-TR"/>
                <w14:ligatures w14:val="none"/>
              </w:rPr>
              <w:t>Ve uzun bir dönem biz</w:t>
            </w:r>
            <w:r>
              <w:rPr>
                <w:rFonts w:ascii="Calibri" w:eastAsia="Times New Roman" w:hAnsi="Calibri" w:cs="Times New Roman"/>
                <w:kern w:val="0"/>
                <w:lang w:eastAsia="tr-TR"/>
                <w14:ligatures w14:val="none"/>
              </w:rPr>
              <w:t>imle birlikte kariyer yolculuğu olmasını isteyen öğrenciler</w:t>
            </w:r>
            <w:r w:rsidRPr="00706281">
              <w:rPr>
                <w:rFonts w:ascii="Calibri" w:eastAsia="Times New Roman" w:hAnsi="Calibri" w:cs="Times New Roman"/>
                <w:kern w:val="0"/>
                <w:lang w:eastAsia="tr-TR"/>
                <w14:ligatures w14:val="none"/>
              </w:rPr>
              <w:t>,</w:t>
            </w:r>
          </w:p>
          <w:p w14:paraId="3BA972EB"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p w14:paraId="6EAA7A9C" w14:textId="77777777" w:rsidR="00E35351" w:rsidRPr="007B5DF6" w:rsidRDefault="00E35351" w:rsidP="00B60F3D">
            <w:pPr>
              <w:spacing w:after="0" w:line="240" w:lineRule="auto"/>
              <w:rPr>
                <w:rFonts w:ascii="Calibri" w:eastAsia="Times New Roman" w:hAnsi="Calibri" w:cs="Times New Roman"/>
                <w:kern w:val="0"/>
                <w:sz w:val="24"/>
                <w:szCs w:val="24"/>
                <w:lang w:eastAsia="tr-TR"/>
                <w14:ligatures w14:val="none"/>
              </w:rPr>
            </w:pPr>
          </w:p>
          <w:p w14:paraId="1D2E9953"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tc>
      </w:tr>
      <w:tr w:rsidR="00E35351" w:rsidRPr="007B5DF6" w14:paraId="30BC87DD" w14:textId="77777777" w:rsidTr="00B60F3D">
        <w:tc>
          <w:tcPr>
            <w:tcW w:w="2724" w:type="dxa"/>
            <w:tcBorders>
              <w:top w:val="single" w:sz="4" w:space="0" w:color="auto"/>
              <w:left w:val="single" w:sz="4" w:space="0" w:color="auto"/>
              <w:bottom w:val="single" w:sz="4" w:space="0" w:color="auto"/>
              <w:right w:val="single" w:sz="4" w:space="0" w:color="auto"/>
            </w:tcBorders>
            <w:shd w:val="clear" w:color="auto" w:fill="auto"/>
          </w:tcPr>
          <w:p w14:paraId="2AE911C7"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p w14:paraId="4A5BB89D"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Sağlanan olanaklar</w:t>
            </w:r>
          </w:p>
          <w:p w14:paraId="3BC63727" w14:textId="77777777" w:rsidR="00E35351" w:rsidRDefault="00E35351" w:rsidP="00B60F3D">
            <w:pPr>
              <w:spacing w:after="0" w:line="240" w:lineRule="auto"/>
              <w:rPr>
                <w:rFonts w:ascii="Calibri" w:eastAsia="Times New Roman" w:hAnsi="Calibri" w:cs="Times New Roman"/>
                <w:kern w:val="0"/>
                <w:szCs w:val="24"/>
                <w:lang w:eastAsia="tr-TR"/>
                <w14:ligatures w14:val="none"/>
              </w:rPr>
            </w:pPr>
          </w:p>
          <w:p w14:paraId="3E3E9E06" w14:textId="77777777" w:rsidR="00E35351" w:rsidRPr="007B5DF6" w:rsidRDefault="00E35351" w:rsidP="00B60F3D">
            <w:pPr>
              <w:spacing w:after="0" w:line="240" w:lineRule="auto"/>
              <w:rPr>
                <w:rFonts w:ascii="Calibri" w:eastAsia="Times New Roman" w:hAnsi="Calibri" w:cs="Times New Roman"/>
                <w:kern w:val="0"/>
                <w:szCs w:val="24"/>
                <w:lang w:eastAsia="tr-TR"/>
                <w14:ligatures w14:val="none"/>
              </w:rPr>
            </w:pPr>
          </w:p>
          <w:p w14:paraId="03411145" w14:textId="77777777" w:rsidR="00E35351" w:rsidRPr="007B5DF6" w:rsidRDefault="00000000"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pict w14:anchorId="614E0007">
                <v:rect id="_x0000_i1025" style="width:0;height:1.5pt" o:hralign="center" o:hrstd="t" o:hr="t" fillcolor="#aca899" stroked="f"/>
              </w:pict>
            </w:r>
          </w:p>
          <w:p w14:paraId="7240234F"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Diğer olanakları ve notlarınızı lütfen detaylı yazınız</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21978417" w14:textId="77777777" w:rsidR="00E35351" w:rsidRDefault="00E35351" w:rsidP="00B60F3D">
            <w:pPr>
              <w:rPr>
                <w:rFonts w:ascii="Calibri" w:eastAsia="Times New Roman" w:hAnsi="Calibri" w:cs="Times New Roman"/>
                <w:kern w:val="0"/>
                <w:lang w:eastAsia="tr-TR"/>
                <w14:ligatures w14:val="none"/>
              </w:rPr>
            </w:pPr>
          </w:p>
          <w:p w14:paraId="4CB3309C" w14:textId="77777777" w:rsidR="00E35351" w:rsidRPr="0028159B" w:rsidRDefault="00E35351" w:rsidP="00B60F3D">
            <w:pPr>
              <w:rPr>
                <w:rFonts w:ascii="Calibri" w:eastAsia="Times New Roman" w:hAnsi="Calibri" w:cs="Times New Roman"/>
                <w:kern w:val="0"/>
                <w:lang w:eastAsia="tr-TR"/>
                <w14:ligatures w14:val="none"/>
              </w:rPr>
            </w:pPr>
            <w:r>
              <w:rPr>
                <w:rFonts w:ascii="Calibri" w:eastAsia="Times New Roman" w:hAnsi="Calibri" w:cs="Times New Roman"/>
                <w:kern w:val="0"/>
                <w:lang w:eastAsia="tr-TR"/>
                <w14:ligatures w14:val="none"/>
              </w:rPr>
              <w:t>Ücret</w:t>
            </w:r>
            <w:r w:rsidRPr="0028159B">
              <w:rPr>
                <w:rFonts w:ascii="Calibri" w:eastAsia="Times New Roman" w:hAnsi="Calibri" w:cs="Times New Roman"/>
                <w:kern w:val="0"/>
                <w:lang w:eastAsia="tr-TR"/>
                <w14:ligatures w14:val="none"/>
              </w:rPr>
              <w:t>:</w:t>
            </w:r>
            <w:r>
              <w:rPr>
                <w:rFonts w:ascii="Calibri" w:eastAsia="Times New Roman" w:hAnsi="Calibri" w:cs="Times New Roman"/>
                <w:kern w:val="0"/>
                <w:lang w:eastAsia="tr-TR"/>
                <w14:ligatures w14:val="none"/>
              </w:rPr>
              <w:t xml:space="preserve"> </w:t>
            </w:r>
            <w:r w:rsidRPr="0028159B">
              <w:rPr>
                <w:rFonts w:ascii="Calibri" w:eastAsia="Times New Roman" w:hAnsi="Calibri" w:cs="Times New Roman"/>
                <w:kern w:val="0"/>
                <w:lang w:eastAsia="tr-TR"/>
                <w14:ligatures w14:val="none"/>
              </w:rPr>
              <w:t>Görüşme kısmında paylaşılacaktır.</w:t>
            </w:r>
          </w:p>
          <w:p w14:paraId="115CAABD" w14:textId="77777777" w:rsidR="00E35351" w:rsidRDefault="00E35351" w:rsidP="00B60F3D">
            <w:pPr>
              <w:rPr>
                <w:rFonts w:ascii="Calibri" w:hAnsi="Calibri"/>
              </w:rPr>
            </w:pPr>
            <w:r w:rsidRPr="000704DF">
              <w:rPr>
                <w:rFonts w:ascii="Calibri" w:eastAsia="Times New Roman" w:hAnsi="Calibri" w:cs="Times New Roman"/>
                <w:kern w:val="0"/>
                <w:lang w:eastAsia="tr-TR"/>
                <w14:ligatures w14:val="none"/>
              </w:rPr>
              <w:t xml:space="preserve">Yemek (var) </w:t>
            </w:r>
            <w:r w:rsidRPr="000704DF">
              <w:rPr>
                <w:rFonts w:ascii="Calibri" w:hAnsi="Calibri"/>
              </w:rPr>
              <w:t>Yemekhanemiz mevcuttur.</w:t>
            </w:r>
          </w:p>
          <w:p w14:paraId="2B0ED4E0" w14:textId="77777777" w:rsidR="00E35351" w:rsidRPr="000704DF" w:rsidRDefault="00E35351" w:rsidP="00B60F3D">
            <w:pPr>
              <w:rPr>
                <w:rFonts w:ascii="Calibri" w:eastAsia="Times New Roman" w:hAnsi="Calibri" w:cs="Times New Roman"/>
                <w:kern w:val="0"/>
                <w:lang w:eastAsia="tr-TR"/>
                <w14:ligatures w14:val="none"/>
              </w:rPr>
            </w:pPr>
            <w:r w:rsidRPr="000704DF">
              <w:rPr>
                <w:rFonts w:ascii="Calibri" w:eastAsia="Times New Roman" w:hAnsi="Calibri" w:cs="Times New Roman"/>
                <w:kern w:val="0"/>
                <w:lang w:eastAsia="tr-TR"/>
                <w14:ligatures w14:val="none"/>
              </w:rPr>
              <w:t xml:space="preserve">Yol Ücreti  (var) </w:t>
            </w:r>
            <w:r>
              <w:rPr>
                <w:rFonts w:ascii="Calibri" w:eastAsia="Times New Roman" w:hAnsi="Calibri" w:cs="Times New Roman"/>
                <w:kern w:val="0"/>
                <w:lang w:eastAsia="tr-TR"/>
                <w14:ligatures w14:val="none"/>
              </w:rPr>
              <w:t xml:space="preserve">Öğrenci aylık abonman </w:t>
            </w:r>
          </w:p>
          <w:p w14:paraId="73096266" w14:textId="77777777" w:rsidR="00E35351" w:rsidRPr="000704DF" w:rsidRDefault="00E35351" w:rsidP="00B60F3D">
            <w:pPr>
              <w:spacing w:after="0" w:line="240" w:lineRule="auto"/>
              <w:rPr>
                <w:rFonts w:ascii="Calibri" w:eastAsia="Times New Roman" w:hAnsi="Calibri" w:cs="Times New Roman"/>
                <w:kern w:val="0"/>
                <w:lang w:eastAsia="tr-TR"/>
                <w14:ligatures w14:val="none"/>
              </w:rPr>
            </w:pPr>
            <w:r w:rsidRPr="000704DF">
              <w:rPr>
                <w:rFonts w:ascii="Calibri" w:eastAsia="Times New Roman" w:hAnsi="Calibri" w:cs="Times New Roman"/>
                <w:kern w:val="0"/>
                <w:lang w:eastAsia="tr-TR"/>
                <w14:ligatures w14:val="none"/>
              </w:rPr>
              <w:t xml:space="preserve">Sigorta (yok) </w:t>
            </w:r>
            <w:r w:rsidRPr="000704DF">
              <w:rPr>
                <w:rFonts w:ascii="Calibri" w:hAnsi="Calibri"/>
              </w:rPr>
              <w:t>Sigorta okul tarafından karşılanacaktır.</w:t>
            </w:r>
          </w:p>
          <w:p w14:paraId="4A10D8C4" w14:textId="77777777" w:rsidR="00E35351" w:rsidRPr="007B5DF6" w:rsidRDefault="00000000" w:rsidP="00B60F3D">
            <w:pPr>
              <w:spacing w:after="0" w:line="240" w:lineRule="auto"/>
              <w:rPr>
                <w:rFonts w:ascii="Calibri" w:eastAsia="Times New Roman" w:hAnsi="Calibri" w:cs="Times New Roman"/>
                <w:kern w:val="0"/>
                <w:sz w:val="24"/>
                <w:szCs w:val="24"/>
                <w:lang w:eastAsia="tr-TR"/>
                <w14:ligatures w14:val="none"/>
              </w:rPr>
            </w:pPr>
            <w:r>
              <w:rPr>
                <w:rFonts w:ascii="Calibri" w:eastAsia="Times New Roman" w:hAnsi="Calibri" w:cs="Times New Roman"/>
                <w:b/>
                <w:kern w:val="0"/>
                <w:sz w:val="24"/>
                <w:szCs w:val="24"/>
                <w:lang w:eastAsia="tr-TR"/>
                <w14:ligatures w14:val="none"/>
              </w:rPr>
              <w:pict w14:anchorId="086406AE">
                <v:rect id="_x0000_i1026" style="width:0;height:1.5pt" o:hralign="center" o:hrstd="t" o:hr="t" fillcolor="#aca899" stroked="f"/>
              </w:pict>
            </w:r>
          </w:p>
          <w:p w14:paraId="0358BED5" w14:textId="77777777" w:rsidR="00E35351" w:rsidRPr="007B5DF6" w:rsidRDefault="00E35351" w:rsidP="00B60F3D">
            <w:pPr>
              <w:spacing w:after="0" w:line="240" w:lineRule="auto"/>
              <w:rPr>
                <w:rFonts w:ascii="Calibri" w:eastAsia="Times New Roman" w:hAnsi="Calibri" w:cs="Times New Roman"/>
                <w:kern w:val="0"/>
                <w:sz w:val="24"/>
                <w:szCs w:val="24"/>
                <w:lang w:eastAsia="tr-TR"/>
                <w14:ligatures w14:val="none"/>
              </w:rPr>
            </w:pPr>
          </w:p>
          <w:p w14:paraId="7E9DACDE" w14:textId="77777777" w:rsidR="00E35351" w:rsidRPr="0028159B" w:rsidRDefault="00E35351" w:rsidP="00B60F3D">
            <w:pPr>
              <w:rPr>
                <w:rFonts w:ascii="Calibri" w:hAnsi="Calibri"/>
              </w:rPr>
            </w:pPr>
            <w:r w:rsidRPr="0028159B">
              <w:rPr>
                <w:rFonts w:ascii="Calibri" w:hAnsi="Calibri"/>
              </w:rPr>
              <w:t>Şirket eğitimlerine ve etkinliklerine katılım imkânı,</w:t>
            </w:r>
          </w:p>
          <w:p w14:paraId="01FDC966" w14:textId="77777777" w:rsidR="00E35351" w:rsidRDefault="00E35351" w:rsidP="00B60F3D">
            <w:pPr>
              <w:spacing w:after="0" w:line="240" w:lineRule="auto"/>
              <w:rPr>
                <w:rFonts w:ascii="Calibri" w:eastAsia="Times New Roman" w:hAnsi="Calibri" w:cs="Times New Roman"/>
                <w:kern w:val="0"/>
                <w:sz w:val="24"/>
                <w:szCs w:val="24"/>
                <w:lang w:eastAsia="tr-TR"/>
                <w14:ligatures w14:val="none"/>
              </w:rPr>
            </w:pPr>
          </w:p>
          <w:p w14:paraId="0023EE34" w14:textId="77777777" w:rsidR="00E35351" w:rsidRPr="007B5DF6" w:rsidRDefault="00E35351" w:rsidP="00B60F3D">
            <w:pPr>
              <w:spacing w:after="0" w:line="240" w:lineRule="auto"/>
              <w:rPr>
                <w:rFonts w:ascii="Calibri" w:eastAsia="Times New Roman" w:hAnsi="Calibri" w:cs="Times New Roman"/>
                <w:kern w:val="0"/>
                <w:sz w:val="24"/>
                <w:szCs w:val="24"/>
                <w:lang w:eastAsia="tr-TR"/>
                <w14:ligatures w14:val="none"/>
              </w:rPr>
            </w:pPr>
          </w:p>
          <w:p w14:paraId="7D75F171"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p>
        </w:tc>
      </w:tr>
    </w:tbl>
    <w:p w14:paraId="4BB4F0B1" w14:textId="77777777" w:rsidR="00E35351" w:rsidRPr="007B5DF6" w:rsidRDefault="00E35351" w:rsidP="00E35351">
      <w:pPr>
        <w:spacing w:after="0" w:line="240" w:lineRule="auto"/>
        <w:rPr>
          <w:rFonts w:ascii="Calibri" w:eastAsia="Times New Roman" w:hAnsi="Calibri" w:cs="Times New Roman"/>
          <w:kern w:val="0"/>
          <w:sz w:val="24"/>
          <w:szCs w:val="24"/>
          <w:lang w:eastAsia="tr-TR"/>
          <w14:ligatures w14:val="none"/>
        </w:rPr>
      </w:pPr>
    </w:p>
    <w:p w14:paraId="7782941C" w14:textId="77777777" w:rsidR="00E35351"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p>
    <w:p w14:paraId="6778DFE5" w14:textId="77777777" w:rsidR="00E35351"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p>
    <w:p w14:paraId="2332396C" w14:textId="77777777" w:rsidR="00E35351"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p>
    <w:p w14:paraId="58D1A6EB" w14:textId="77777777" w:rsidR="00E35351"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p>
    <w:p w14:paraId="7DFD7888" w14:textId="77777777" w:rsidR="00E35351"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p>
    <w:p w14:paraId="00060095" w14:textId="77777777" w:rsidR="00E35351"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p>
    <w:p w14:paraId="0150FB52" w14:textId="77777777" w:rsidR="00E35351"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p>
    <w:p w14:paraId="1AC62C32" w14:textId="77777777" w:rsidR="00E35351"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p>
    <w:p w14:paraId="3F9A2C29" w14:textId="77777777" w:rsidR="00E35351" w:rsidRPr="007B5DF6" w:rsidRDefault="00E35351" w:rsidP="00E35351">
      <w:pPr>
        <w:tabs>
          <w:tab w:val="left" w:pos="-142"/>
        </w:tabs>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Kurum İletişim Bilgileri</w:t>
      </w:r>
    </w:p>
    <w:tbl>
      <w:tblPr>
        <w:tblpPr w:leftFromText="141" w:rightFromText="141" w:vertAnchor="page" w:horzAnchor="margin"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47"/>
      </w:tblGrid>
      <w:tr w:rsidR="00E35351" w:rsidRPr="007B5DF6" w14:paraId="313A2C0E" w14:textId="77777777" w:rsidTr="00B60F3D">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189CED53"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lastRenderedPageBreak/>
              <w:t>Adı Soyadı</w:t>
            </w:r>
          </w:p>
        </w:tc>
        <w:tc>
          <w:tcPr>
            <w:tcW w:w="6147" w:type="dxa"/>
            <w:tcBorders>
              <w:top w:val="single" w:sz="4" w:space="0" w:color="auto"/>
              <w:left w:val="single" w:sz="4" w:space="0" w:color="auto"/>
              <w:bottom w:val="single" w:sz="4" w:space="0" w:color="auto"/>
              <w:right w:val="single" w:sz="4" w:space="0" w:color="auto"/>
            </w:tcBorders>
            <w:shd w:val="clear" w:color="auto" w:fill="auto"/>
          </w:tcPr>
          <w:p w14:paraId="5749471E"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Serap Özaydın</w:t>
            </w:r>
          </w:p>
        </w:tc>
      </w:tr>
      <w:tr w:rsidR="00E35351" w:rsidRPr="007B5DF6" w14:paraId="77195CCC" w14:textId="77777777" w:rsidTr="00B60F3D">
        <w:tc>
          <w:tcPr>
            <w:tcW w:w="2915" w:type="dxa"/>
          </w:tcPr>
          <w:p w14:paraId="1FB8ECFB"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Birimi / Bölümü</w:t>
            </w:r>
          </w:p>
        </w:tc>
        <w:tc>
          <w:tcPr>
            <w:tcW w:w="6147" w:type="dxa"/>
          </w:tcPr>
          <w:p w14:paraId="14680F23"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İnsan Kaynakları</w:t>
            </w:r>
          </w:p>
        </w:tc>
      </w:tr>
      <w:tr w:rsidR="00E35351" w:rsidRPr="007B5DF6" w14:paraId="42C02697" w14:textId="77777777" w:rsidTr="00B60F3D">
        <w:tc>
          <w:tcPr>
            <w:tcW w:w="2915" w:type="dxa"/>
          </w:tcPr>
          <w:p w14:paraId="2309E8F6"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Görevi / Ünvanı</w:t>
            </w:r>
          </w:p>
        </w:tc>
        <w:tc>
          <w:tcPr>
            <w:tcW w:w="6147" w:type="dxa"/>
          </w:tcPr>
          <w:p w14:paraId="4E3AD9BE"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İnsan Kaynakları Sorumlusu</w:t>
            </w:r>
          </w:p>
        </w:tc>
      </w:tr>
      <w:tr w:rsidR="00E35351" w:rsidRPr="007B5DF6" w14:paraId="42285778" w14:textId="77777777" w:rsidTr="00B60F3D">
        <w:tc>
          <w:tcPr>
            <w:tcW w:w="2915" w:type="dxa"/>
          </w:tcPr>
          <w:p w14:paraId="60953D27"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İş Telefonu</w:t>
            </w:r>
          </w:p>
        </w:tc>
        <w:tc>
          <w:tcPr>
            <w:tcW w:w="6147" w:type="dxa"/>
          </w:tcPr>
          <w:p w14:paraId="5857FA40" w14:textId="77777777" w:rsidR="00E35351" w:rsidRPr="00974FE6" w:rsidRDefault="00E35351" w:rsidP="00B60F3D">
            <w:pPr>
              <w:spacing w:after="0" w:line="240" w:lineRule="auto"/>
              <w:rPr>
                <w:rFonts w:ascii="Calibri" w:eastAsia="Times New Roman" w:hAnsi="Calibri" w:cs="Times New Roman"/>
                <w:b/>
                <w:bCs/>
                <w:kern w:val="0"/>
                <w:sz w:val="24"/>
                <w:szCs w:val="24"/>
                <w:lang w:eastAsia="tr-TR"/>
                <w14:ligatures w14:val="none"/>
              </w:rPr>
            </w:pPr>
            <w:r w:rsidRPr="00974FE6">
              <w:rPr>
                <w:rFonts w:ascii="Noto IKEA Latin" w:hAnsi="Noto IKEA Latin"/>
                <w:b/>
                <w:bCs/>
                <w:color w:val="000000"/>
                <w:sz w:val="20"/>
                <w:szCs w:val="20"/>
                <w:lang w:val="en-GB"/>
              </w:rPr>
              <w:t>0 </w:t>
            </w:r>
            <w:r>
              <w:rPr>
                <w:rFonts w:ascii="Noto IKEA Latin" w:hAnsi="Noto IKEA Latin"/>
                <w:b/>
                <w:bCs/>
                <w:color w:val="000000"/>
                <w:sz w:val="20"/>
                <w:szCs w:val="20"/>
                <w:lang w:val="en-GB"/>
              </w:rPr>
              <w:t>212 549 61 10</w:t>
            </w:r>
          </w:p>
        </w:tc>
      </w:tr>
      <w:tr w:rsidR="00E35351" w:rsidRPr="007B5DF6" w14:paraId="766ABA33" w14:textId="77777777" w:rsidTr="00B60F3D">
        <w:tc>
          <w:tcPr>
            <w:tcW w:w="2915" w:type="dxa"/>
          </w:tcPr>
          <w:p w14:paraId="20B077DA"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Cep Telefonu</w:t>
            </w:r>
          </w:p>
        </w:tc>
        <w:tc>
          <w:tcPr>
            <w:tcW w:w="6147" w:type="dxa"/>
          </w:tcPr>
          <w:p w14:paraId="2CF2B732"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0 505 000 38 64</w:t>
            </w:r>
          </w:p>
        </w:tc>
      </w:tr>
      <w:tr w:rsidR="00E35351" w:rsidRPr="007B5DF6" w14:paraId="4D464F73" w14:textId="77777777" w:rsidTr="00B60F3D">
        <w:tc>
          <w:tcPr>
            <w:tcW w:w="2915" w:type="dxa"/>
          </w:tcPr>
          <w:p w14:paraId="777629D7" w14:textId="77777777" w:rsidR="00E35351" w:rsidRPr="007B5DF6" w:rsidRDefault="00E35351" w:rsidP="00B60F3D">
            <w:pPr>
              <w:spacing w:after="0" w:line="240" w:lineRule="auto"/>
              <w:ind w:right="-111"/>
              <w:rPr>
                <w:rFonts w:ascii="Calibri" w:eastAsia="Times New Roman" w:hAnsi="Calibri" w:cs="Times New Roman"/>
                <w:b/>
                <w:kern w:val="0"/>
                <w:sz w:val="24"/>
                <w:szCs w:val="24"/>
                <w:lang w:eastAsia="tr-TR"/>
                <w14:ligatures w14:val="none"/>
              </w:rPr>
            </w:pPr>
            <w:r w:rsidRPr="007B5DF6">
              <w:rPr>
                <w:rFonts w:ascii="Calibri" w:eastAsia="Times New Roman" w:hAnsi="Calibri" w:cs="Times New Roman"/>
                <w:b/>
                <w:kern w:val="0"/>
                <w:sz w:val="24"/>
                <w:szCs w:val="24"/>
                <w:lang w:eastAsia="tr-TR"/>
                <w14:ligatures w14:val="none"/>
              </w:rPr>
              <w:t>E-mail</w:t>
            </w:r>
          </w:p>
        </w:tc>
        <w:tc>
          <w:tcPr>
            <w:tcW w:w="6147" w:type="dxa"/>
          </w:tcPr>
          <w:p w14:paraId="0B300BEE" w14:textId="77777777" w:rsidR="00E35351" w:rsidRPr="007B5DF6" w:rsidRDefault="00E35351" w:rsidP="00B60F3D">
            <w:pPr>
              <w:spacing w:after="0" w:line="240" w:lineRule="auto"/>
              <w:rPr>
                <w:rFonts w:ascii="Calibri" w:eastAsia="Times New Roman" w:hAnsi="Calibri" w:cs="Times New Roman"/>
                <w:b/>
                <w:kern w:val="0"/>
                <w:sz w:val="24"/>
                <w:szCs w:val="24"/>
                <w:lang w:eastAsia="tr-TR"/>
                <w14:ligatures w14:val="none"/>
              </w:rPr>
            </w:pPr>
            <w:r>
              <w:rPr>
                <w:rFonts w:ascii="Calibri" w:eastAsia="Times New Roman" w:hAnsi="Calibri" w:cs="Times New Roman"/>
                <w:b/>
                <w:kern w:val="0"/>
                <w:sz w:val="24"/>
                <w:szCs w:val="24"/>
                <w:lang w:eastAsia="tr-TR"/>
                <w14:ligatures w14:val="none"/>
              </w:rPr>
              <w:t>ik@modtasarim.com</w:t>
            </w:r>
          </w:p>
        </w:tc>
      </w:tr>
    </w:tbl>
    <w:p w14:paraId="1D62CC24" w14:textId="77777777" w:rsidR="00E35351" w:rsidRDefault="00E35351" w:rsidP="00E35351">
      <w:pPr>
        <w:spacing w:after="0" w:line="240" w:lineRule="auto"/>
        <w:rPr>
          <w:rFonts w:ascii="Calibri" w:eastAsia="Times New Roman" w:hAnsi="Calibri" w:cs="Times New Roman"/>
          <w:b/>
          <w:kern w:val="0"/>
          <w:sz w:val="24"/>
          <w:szCs w:val="24"/>
          <w:lang w:eastAsia="tr-TR"/>
          <w14:ligatures w14:val="none"/>
        </w:rPr>
      </w:pPr>
    </w:p>
    <w:p w14:paraId="723E40FD" w14:textId="77777777" w:rsidR="00E35351" w:rsidRDefault="00E35351" w:rsidP="00E35351">
      <w:pPr>
        <w:spacing w:after="0" w:line="240" w:lineRule="auto"/>
        <w:rPr>
          <w:rFonts w:ascii="Calibri" w:eastAsia="Times New Roman" w:hAnsi="Calibri" w:cs="Times New Roman"/>
          <w:b/>
          <w:kern w:val="0"/>
          <w:sz w:val="24"/>
          <w:szCs w:val="24"/>
          <w:lang w:eastAsia="tr-TR"/>
          <w14:ligatures w14:val="none"/>
        </w:rPr>
      </w:pPr>
    </w:p>
    <w:p w14:paraId="595027CA" w14:textId="77777777" w:rsidR="00E35351" w:rsidRDefault="00E35351" w:rsidP="00E35351">
      <w:pPr>
        <w:spacing w:after="0" w:line="240" w:lineRule="auto"/>
        <w:rPr>
          <w:rFonts w:ascii="Calibri" w:eastAsia="Times New Roman" w:hAnsi="Calibri" w:cs="Times New Roman"/>
          <w:b/>
          <w:kern w:val="0"/>
          <w:sz w:val="24"/>
          <w:szCs w:val="24"/>
          <w:lang w:eastAsia="tr-TR"/>
          <w14:ligatures w14:val="none"/>
        </w:rPr>
      </w:pPr>
    </w:p>
    <w:p w14:paraId="73135037" w14:textId="77777777" w:rsidR="00E35351" w:rsidRDefault="00E35351" w:rsidP="00E35351">
      <w:pPr>
        <w:spacing w:after="0" w:line="240" w:lineRule="auto"/>
        <w:rPr>
          <w:rFonts w:ascii="Calibri" w:eastAsia="Times New Roman" w:hAnsi="Calibri" w:cs="Times New Roman"/>
          <w:b/>
          <w:kern w:val="0"/>
          <w:sz w:val="24"/>
          <w:szCs w:val="24"/>
          <w:lang w:eastAsia="tr-TR"/>
          <w14:ligatures w14:val="none"/>
        </w:rPr>
      </w:pPr>
    </w:p>
    <w:p w14:paraId="46F93408" w14:textId="77777777" w:rsidR="005C3A89" w:rsidRDefault="005C3A89"/>
    <w:sectPr w:rsidR="005C3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oto IKEA Latin">
    <w:altName w:val="Segoe UI"/>
    <w:charset w:val="A2"/>
    <w:family w:val="swiss"/>
    <w:pitch w:val="variable"/>
    <w:sig w:usb0="00000001" w:usb1="0000201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86"/>
    <w:rsid w:val="001B4A29"/>
    <w:rsid w:val="005B4AF9"/>
    <w:rsid w:val="005C3A89"/>
    <w:rsid w:val="00782010"/>
    <w:rsid w:val="00813E86"/>
    <w:rsid w:val="00846DBE"/>
    <w:rsid w:val="00B43037"/>
    <w:rsid w:val="00E35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52E9"/>
  <w15:chartTrackingRefBased/>
  <w15:docId w15:val="{2E38C0C3-F1FC-4915-8021-21ADE84C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51"/>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Mod TASARIM</cp:lastModifiedBy>
  <cp:revision>3</cp:revision>
  <dcterms:created xsi:type="dcterms:W3CDTF">2024-08-22T09:13:00Z</dcterms:created>
  <dcterms:modified xsi:type="dcterms:W3CDTF">2024-08-22T09:39:00Z</dcterms:modified>
</cp:coreProperties>
</file>