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B582" w14:textId="77777777" w:rsidR="00707C3E" w:rsidRPr="00112E9D" w:rsidRDefault="00707C3E" w:rsidP="00EE23CF">
      <w:pPr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112E9D">
        <w:rPr>
          <w:rFonts w:ascii="Arial" w:eastAsia="Times New Roman" w:hAnsi="Arial" w:cs="Arial"/>
          <w:b/>
          <w:bCs/>
          <w:noProof/>
          <w:color w:val="000000"/>
          <w:lang w:eastAsia="tr-TR"/>
        </w:rPr>
        <w:drawing>
          <wp:inline distT="0" distB="0" distL="0" distR="0" wp14:anchorId="3A1DA69E" wp14:editId="1E8DC282">
            <wp:extent cx="2097088" cy="560388"/>
            <wp:effectExtent l="0" t="0" r="0" b="0"/>
            <wp:docPr id="3" name="Image 8" descr="4 pages Trigo Tes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 descr="4 pages Trigo Test.pdf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234" t="88100" r="4099" b="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8" cy="5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1851B76" w14:textId="77777777" w:rsidR="00707C3E" w:rsidRPr="00112E9D" w:rsidRDefault="00707C3E" w:rsidP="00EE23CF">
      <w:pPr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14:paraId="2A7B528A" w14:textId="77777777" w:rsidR="00707C3E" w:rsidRPr="00112E9D" w:rsidRDefault="00707C3E" w:rsidP="00EE23CF">
      <w:pPr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14:paraId="007D8089" w14:textId="5BC0E03E" w:rsidR="002D70A2" w:rsidRPr="00E52F73" w:rsidRDefault="00804390" w:rsidP="00EE23C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E52F7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Cost and Business Controller</w:t>
      </w:r>
    </w:p>
    <w:p w14:paraId="3AE340CA" w14:textId="77777777" w:rsidR="00804390" w:rsidRPr="00112E9D" w:rsidRDefault="00804390" w:rsidP="00EE23CF">
      <w:pPr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14:paraId="69B8BC24" w14:textId="77777777" w:rsidR="008B5A65" w:rsidRPr="00112E9D" w:rsidRDefault="008B5A65">
      <w:pPr>
        <w:rPr>
          <w:rFonts w:ascii="Arial" w:eastAsia="Times New Roman" w:hAnsi="Arial" w:cs="Arial"/>
          <w:b/>
          <w:bCs/>
          <w:color w:val="000000"/>
          <w:lang w:eastAsia="tr-TR"/>
        </w:rPr>
      </w:pPr>
    </w:p>
    <w:p w14:paraId="6F16B001" w14:textId="47069B61" w:rsidR="008B5A65" w:rsidRPr="00112E9D" w:rsidRDefault="002D70A2" w:rsidP="002D70A2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112E9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TRIGO was founded in 1997 to offer </w:t>
      </w:r>
      <w:hyperlink r:id="rId7" w:tgtFrame="_blank" w:history="1">
        <w:r w:rsidRPr="00112E9D">
          <w:rPr>
            <w:rFonts w:ascii="Arial" w:hAnsi="Arial" w:cs="Arial"/>
            <w:b/>
            <w:bCs/>
            <w:color w:val="000000" w:themeColor="text1"/>
            <w:shd w:val="clear" w:color="auto" w:fill="FFFFFF"/>
            <w:lang w:val="en-US"/>
          </w:rPr>
          <w:t>quality</w:t>
        </w:r>
      </w:hyperlink>
      <w:r w:rsidRPr="00112E9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 support and conformity assessment services. TRIGO has become a globally renowned company, serving the automotive, aerospace, railway and other heavy transportation industries with more than </w:t>
      </w:r>
      <w:r w:rsidR="00FE3A61" w:rsidRPr="00112E9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10</w:t>
      </w:r>
      <w:r w:rsidRPr="00112E9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000 employees throughout Europe, North Africa, Asia, and the Americas.</w:t>
      </w:r>
    </w:p>
    <w:p w14:paraId="546B167D" w14:textId="77777777" w:rsidR="002D70A2" w:rsidRPr="00112E9D" w:rsidRDefault="002D70A2">
      <w:pPr>
        <w:rPr>
          <w:rFonts w:ascii="Arial" w:hAnsi="Arial" w:cs="Arial"/>
          <w:color w:val="000000" w:themeColor="text1"/>
          <w:shd w:val="clear" w:color="auto" w:fill="FFFFFF"/>
          <w:lang w:val="en-US"/>
        </w:rPr>
      </w:pPr>
    </w:p>
    <w:p w14:paraId="2B4AAAA1" w14:textId="77777777" w:rsidR="008B5A65" w:rsidRPr="00112E9D" w:rsidRDefault="008B5A65">
      <w:pPr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r w:rsidRPr="00112E9D">
        <w:rPr>
          <w:rFonts w:ascii="Arial" w:hAnsi="Arial" w:cs="Arial"/>
          <w:color w:val="000000" w:themeColor="text1"/>
          <w:shd w:val="clear" w:color="auto" w:fill="FFFFFF"/>
          <w:lang w:val="en-US"/>
        </w:rPr>
        <w:t>We are looking for a smart thinking, innovative young pr</w:t>
      </w:r>
      <w:r w:rsidR="000946AD" w:rsidRPr="00112E9D">
        <w:rPr>
          <w:rFonts w:ascii="Arial" w:hAnsi="Arial" w:cs="Arial"/>
          <w:color w:val="000000" w:themeColor="text1"/>
          <w:shd w:val="clear" w:color="auto" w:fill="FFFFFF"/>
          <w:lang w:val="en-US"/>
        </w:rPr>
        <w:t>ofessional who would join our dy</w:t>
      </w:r>
      <w:r w:rsidRPr="00112E9D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namic team </w:t>
      </w:r>
      <w:r w:rsidR="000946AD" w:rsidRPr="00112E9D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based </w:t>
      </w:r>
      <w:r w:rsidRPr="00112E9D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in Istanbul Head Quarter. </w:t>
      </w:r>
    </w:p>
    <w:p w14:paraId="6A80A792" w14:textId="77777777" w:rsidR="001215A5" w:rsidRPr="00112E9D" w:rsidRDefault="001215A5" w:rsidP="00D17B35">
      <w:pPr>
        <w:rPr>
          <w:rFonts w:ascii="Arial" w:hAnsi="Arial" w:cs="Arial"/>
          <w:color w:val="000000" w:themeColor="text1"/>
          <w:shd w:val="clear" w:color="auto" w:fill="FFFFFF"/>
          <w:lang w:val="en-US"/>
        </w:rPr>
      </w:pPr>
    </w:p>
    <w:p w14:paraId="64A97802" w14:textId="77EF5AFD" w:rsidR="00A814EC" w:rsidRPr="00623023" w:rsidRDefault="005A65B3" w:rsidP="00D17B35">
      <w:p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color w:val="000000"/>
          <w:shd w:val="clear" w:color="auto" w:fill="FFFFFF"/>
          <w:lang w:val="en-US"/>
        </w:rPr>
        <w:t>He / she will work as </w:t>
      </w:r>
      <w:r w:rsidR="00284EE9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>“</w:t>
      </w:r>
      <w:r w:rsidR="006C5FEF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Cost </w:t>
      </w:r>
      <w:r w:rsidR="00037D5D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and Business </w:t>
      </w:r>
      <w:r w:rsidR="006C5FEF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>Controller</w:t>
      </w:r>
      <w:r w:rsidR="00037D5D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>”</w:t>
      </w:r>
      <w:r w:rsidR="00B10D13" w:rsidRPr="00623023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623023">
        <w:rPr>
          <w:rFonts w:ascii="Arial" w:hAnsi="Arial" w:cs="Arial"/>
          <w:color w:val="000000"/>
          <w:shd w:val="clear" w:color="auto" w:fill="FFFFFF"/>
          <w:lang w:val="en-US"/>
        </w:rPr>
        <w:t>in our </w:t>
      </w:r>
      <w:r w:rsidR="00FC492B" w:rsidRPr="00623023">
        <w:rPr>
          <w:rFonts w:ascii="Arial" w:hAnsi="Arial" w:cs="Arial"/>
          <w:lang w:val="en-US"/>
        </w:rPr>
        <w:t>Finance</w:t>
      </w:r>
      <w:r w:rsidRPr="00623023">
        <w:rPr>
          <w:rFonts w:ascii="Arial" w:hAnsi="Arial" w:cs="Arial"/>
          <w:lang w:val="en-US"/>
        </w:rPr>
        <w:t xml:space="preserve"> </w:t>
      </w:r>
      <w:r w:rsidR="00EE7C8C" w:rsidRPr="00623023">
        <w:rPr>
          <w:rFonts w:ascii="Arial" w:hAnsi="Arial" w:cs="Arial"/>
          <w:color w:val="000000"/>
          <w:shd w:val="clear" w:color="auto" w:fill="FFFFFF"/>
          <w:lang w:val="en-US"/>
        </w:rPr>
        <w:t>Department, w</w:t>
      </w:r>
      <w:r w:rsidR="00C87CE8" w:rsidRPr="00623023">
        <w:rPr>
          <w:rFonts w:ascii="Arial" w:hAnsi="Arial" w:cs="Arial"/>
          <w:color w:val="000000"/>
          <w:shd w:val="clear" w:color="auto" w:fill="FFFFFF"/>
          <w:lang w:val="en-US"/>
        </w:rPr>
        <w:t xml:space="preserve">ill </w:t>
      </w:r>
      <w:r w:rsidR="003A4B2E" w:rsidRPr="00623023">
        <w:rPr>
          <w:rFonts w:ascii="Arial" w:hAnsi="Arial" w:cs="Arial"/>
          <w:color w:val="000000"/>
          <w:shd w:val="clear" w:color="auto" w:fill="FFFFFF"/>
          <w:lang w:val="en-US"/>
        </w:rPr>
        <w:t xml:space="preserve">be involved in the execution of below tasks: </w:t>
      </w:r>
      <w:r w:rsidR="00D17B35" w:rsidRPr="00623023">
        <w:rPr>
          <w:rFonts w:ascii="Arial" w:hAnsi="Arial" w:cs="Arial"/>
        </w:rPr>
        <w:br/>
      </w:r>
    </w:p>
    <w:p w14:paraId="08D350FC" w14:textId="5E856D21" w:rsidR="006C5FEF" w:rsidRPr="00623023" w:rsidRDefault="006C5FEF" w:rsidP="006C5FEF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 xml:space="preserve">Understand ERP methodology to develop related </w:t>
      </w:r>
      <w:proofErr w:type="gramStart"/>
      <w:r w:rsidRPr="00623023">
        <w:rPr>
          <w:rFonts w:ascii="Arial" w:hAnsi="Arial" w:cs="Arial"/>
          <w:lang w:val="en-US"/>
        </w:rPr>
        <w:t>process</w:t>
      </w:r>
      <w:r w:rsidR="00037D5D" w:rsidRPr="00623023">
        <w:rPr>
          <w:rFonts w:ascii="Arial" w:hAnsi="Arial" w:cs="Arial"/>
          <w:lang w:val="en-US"/>
        </w:rPr>
        <w:t>es</w:t>
      </w:r>
      <w:proofErr w:type="gramEnd"/>
    </w:p>
    <w:p w14:paraId="2A1D32E6" w14:textId="624E30A7" w:rsidR="006C5FEF" w:rsidRPr="00623023" w:rsidRDefault="006C5FEF" w:rsidP="006C5FEF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Able to control con</w:t>
      </w:r>
      <w:r w:rsidR="003F4199" w:rsidRPr="00623023">
        <w:rPr>
          <w:rFonts w:ascii="Arial" w:hAnsi="Arial" w:cs="Arial"/>
          <w:lang w:val="en-US"/>
        </w:rPr>
        <w:t>sistency</w:t>
      </w:r>
      <w:r w:rsidRPr="00623023">
        <w:rPr>
          <w:rFonts w:ascii="Arial" w:hAnsi="Arial" w:cs="Arial"/>
          <w:lang w:val="en-US"/>
        </w:rPr>
        <w:t xml:space="preserve"> and validity of incoming invoices </w:t>
      </w:r>
      <w:r w:rsidR="00AA5839" w:rsidRPr="00623023">
        <w:rPr>
          <w:rFonts w:ascii="Arial" w:hAnsi="Arial" w:cs="Arial"/>
          <w:lang w:val="en-US"/>
        </w:rPr>
        <w:t>in line with related contracts</w:t>
      </w:r>
      <w:r w:rsidR="003F4199" w:rsidRPr="00623023">
        <w:rPr>
          <w:rFonts w:ascii="Arial" w:hAnsi="Arial" w:cs="Arial"/>
          <w:lang w:val="en-US"/>
        </w:rPr>
        <w:t xml:space="preserve"> and purchasing </w:t>
      </w:r>
      <w:proofErr w:type="gramStart"/>
      <w:r w:rsidR="003F4199" w:rsidRPr="00623023">
        <w:rPr>
          <w:rFonts w:ascii="Arial" w:hAnsi="Arial" w:cs="Arial"/>
          <w:lang w:val="en-US"/>
        </w:rPr>
        <w:t>procedures</w:t>
      </w:r>
      <w:proofErr w:type="gramEnd"/>
    </w:p>
    <w:p w14:paraId="1234B9FA" w14:textId="3747C720" w:rsidR="00037D5D" w:rsidRPr="00623023" w:rsidRDefault="00037D5D" w:rsidP="00037D5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Incoming invoice booking and allocation to cost centers in line with Accounts Payable procedures.</w:t>
      </w:r>
    </w:p>
    <w:p w14:paraId="0BCF637F" w14:textId="77777777" w:rsidR="00037D5D" w:rsidRPr="00623023" w:rsidRDefault="00037D5D" w:rsidP="00037D5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 xml:space="preserve">Monthly reporting and cost controlling based on cost </w:t>
      </w:r>
      <w:proofErr w:type="gramStart"/>
      <w:r w:rsidRPr="00623023">
        <w:rPr>
          <w:rFonts w:ascii="Arial" w:hAnsi="Arial" w:cs="Arial"/>
          <w:lang w:val="en-US"/>
        </w:rPr>
        <w:t>centers</w:t>
      </w:r>
      <w:proofErr w:type="gramEnd"/>
    </w:p>
    <w:p w14:paraId="32C68630" w14:textId="0653254C" w:rsidR="00A21059" w:rsidRPr="00623023" w:rsidRDefault="00A21059" w:rsidP="00A21059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Preparing and reporting cost analysis of operating and financial performance reports in site basis</w:t>
      </w:r>
    </w:p>
    <w:p w14:paraId="50976F41" w14:textId="6E12E36C" w:rsidR="00B97E84" w:rsidRPr="00623023" w:rsidRDefault="003A4B2E" w:rsidP="00D17B35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Analyzing</w:t>
      </w:r>
      <w:r w:rsidR="00B97E84" w:rsidRPr="00623023">
        <w:rPr>
          <w:rFonts w:ascii="Arial" w:hAnsi="Arial" w:cs="Arial"/>
          <w:lang w:val="en-US"/>
        </w:rPr>
        <w:t xml:space="preserve"> operational results and </w:t>
      </w:r>
      <w:r w:rsidR="00B86744" w:rsidRPr="00623023">
        <w:rPr>
          <w:rFonts w:ascii="Arial" w:hAnsi="Arial" w:cs="Arial"/>
          <w:lang w:val="en-US"/>
        </w:rPr>
        <w:t xml:space="preserve">follow up </w:t>
      </w:r>
      <w:r w:rsidR="00B97E84" w:rsidRPr="00623023">
        <w:rPr>
          <w:rFonts w:ascii="Arial" w:hAnsi="Arial" w:cs="Arial"/>
          <w:lang w:val="en-US"/>
        </w:rPr>
        <w:t xml:space="preserve">corrective </w:t>
      </w:r>
      <w:proofErr w:type="gramStart"/>
      <w:r w:rsidR="00B97E84" w:rsidRPr="00623023">
        <w:rPr>
          <w:rFonts w:ascii="Arial" w:hAnsi="Arial" w:cs="Arial"/>
          <w:lang w:val="en-US"/>
        </w:rPr>
        <w:t>actions</w:t>
      </w:r>
      <w:proofErr w:type="gramEnd"/>
    </w:p>
    <w:p w14:paraId="625956FC" w14:textId="198E4548" w:rsidR="003A43D7" w:rsidRPr="00623023" w:rsidRDefault="003A43D7" w:rsidP="003A43D7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 xml:space="preserve">Composing </w:t>
      </w:r>
      <w:r w:rsidR="00A21059" w:rsidRPr="00623023">
        <w:rPr>
          <w:rFonts w:ascii="Arial" w:hAnsi="Arial" w:cs="Arial"/>
          <w:lang w:val="en-US"/>
        </w:rPr>
        <w:t>cost</w:t>
      </w:r>
      <w:r w:rsidRPr="00623023">
        <w:rPr>
          <w:rFonts w:ascii="Arial" w:hAnsi="Arial" w:cs="Arial"/>
          <w:lang w:val="en-US"/>
        </w:rPr>
        <w:t xml:space="preserve"> budgeting and forecasting </w:t>
      </w:r>
    </w:p>
    <w:p w14:paraId="7CB34458" w14:textId="19D68870" w:rsidR="00663395" w:rsidRPr="00623023" w:rsidRDefault="005761CC" w:rsidP="00241AF7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E</w:t>
      </w:r>
      <w:r w:rsidR="00663395" w:rsidRPr="00623023">
        <w:rPr>
          <w:rFonts w:ascii="Arial" w:hAnsi="Arial" w:cs="Arial"/>
          <w:lang w:val="en-US"/>
        </w:rPr>
        <w:t xml:space="preserve">xecution of payroll and all related processes </w:t>
      </w:r>
      <w:r w:rsidRPr="00623023">
        <w:rPr>
          <w:rFonts w:ascii="Arial" w:hAnsi="Arial" w:cs="Arial"/>
          <w:lang w:val="en-US"/>
        </w:rPr>
        <w:t>after staff scoring.</w:t>
      </w:r>
    </w:p>
    <w:p w14:paraId="487D0EEE" w14:textId="3ECC4C4A" w:rsidR="002E2E3C" w:rsidRPr="00623023" w:rsidRDefault="004537F9" w:rsidP="00241AF7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 xml:space="preserve">Preparation of monthly payment lists and upon the approval completion of banking payment processes, entering related data to ERP system </w:t>
      </w:r>
    </w:p>
    <w:p w14:paraId="53E050C2" w14:textId="6DFD8145" w:rsidR="00E52F73" w:rsidRPr="00623023" w:rsidRDefault="00E52F73" w:rsidP="00E52F73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 xml:space="preserve">Supporting management’s </w:t>
      </w:r>
      <w:proofErr w:type="gramStart"/>
      <w:r w:rsidRPr="00623023">
        <w:rPr>
          <w:rFonts w:ascii="Arial" w:hAnsi="Arial" w:cs="Arial"/>
          <w:lang w:val="en-US"/>
        </w:rPr>
        <w:t>decision making</w:t>
      </w:r>
      <w:proofErr w:type="gramEnd"/>
      <w:r w:rsidRPr="00623023">
        <w:rPr>
          <w:rFonts w:ascii="Arial" w:hAnsi="Arial" w:cs="Arial"/>
          <w:lang w:val="en-US"/>
        </w:rPr>
        <w:t xml:space="preserve"> process with ad-hoc reports and analysis</w:t>
      </w:r>
    </w:p>
    <w:p w14:paraId="31551B9E" w14:textId="64C515A4" w:rsidR="00663395" w:rsidRPr="00623023" w:rsidRDefault="00663395" w:rsidP="00E52F73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623023">
        <w:rPr>
          <w:rFonts w:ascii="Arial" w:hAnsi="Arial" w:cs="Arial"/>
          <w:lang w:val="en-US"/>
        </w:rPr>
        <w:t>Performing supplier reconciliations and resolving inconsistencies.</w:t>
      </w:r>
    </w:p>
    <w:p w14:paraId="77DC190E" w14:textId="77777777" w:rsidR="009718DC" w:rsidRPr="00663395" w:rsidRDefault="009718DC" w:rsidP="008975B1">
      <w:pPr>
        <w:pStyle w:val="ListeParagraf"/>
        <w:ind w:left="883"/>
        <w:rPr>
          <w:rFonts w:ascii="Arial" w:hAnsi="Arial" w:cs="Arial"/>
          <w:highlight w:val="yellow"/>
          <w:lang w:val="en-US"/>
        </w:rPr>
      </w:pPr>
    </w:p>
    <w:p w14:paraId="6B8B2391" w14:textId="77777777" w:rsidR="00E52F73" w:rsidRPr="00567AEA" w:rsidRDefault="00E52F73" w:rsidP="00E52F73">
      <w:pPr>
        <w:pStyle w:val="ListeParagraf"/>
        <w:ind w:left="883"/>
        <w:rPr>
          <w:rFonts w:ascii="Arial" w:hAnsi="Arial" w:cs="Arial"/>
          <w:highlight w:val="yellow"/>
          <w:lang w:val="en-US"/>
        </w:rPr>
      </w:pPr>
    </w:p>
    <w:p w14:paraId="635F840A" w14:textId="77777777" w:rsidR="003A43D7" w:rsidRPr="00112E9D" w:rsidRDefault="003A43D7" w:rsidP="003A43D7">
      <w:pPr>
        <w:pStyle w:val="ListeParagraf"/>
        <w:ind w:left="883"/>
        <w:rPr>
          <w:rFonts w:ascii="Arial" w:hAnsi="Arial" w:cs="Arial"/>
          <w:lang w:val="en-US"/>
        </w:rPr>
      </w:pPr>
    </w:p>
    <w:p w14:paraId="3184F697" w14:textId="77777777" w:rsidR="00B97E84" w:rsidRPr="00112E9D" w:rsidRDefault="00B97E84" w:rsidP="00B97E84">
      <w:pPr>
        <w:rPr>
          <w:rFonts w:ascii="Arial" w:hAnsi="Arial" w:cs="Arial"/>
          <w:lang w:val="en-US"/>
        </w:rPr>
      </w:pPr>
    </w:p>
    <w:p w14:paraId="54F4CA9B" w14:textId="77777777" w:rsidR="001D2146" w:rsidRPr="00112E9D" w:rsidRDefault="00A814EC" w:rsidP="00A814EC">
      <w:pPr>
        <w:rPr>
          <w:rFonts w:ascii="Arial" w:hAnsi="Arial" w:cs="Arial"/>
        </w:rPr>
      </w:pPr>
      <w:r w:rsidRPr="00112E9D">
        <w:rPr>
          <w:rFonts w:ascii="Arial" w:hAnsi="Arial" w:cs="Arial"/>
          <w:b/>
        </w:rPr>
        <w:t>Skills and experience</w:t>
      </w:r>
      <w:r w:rsidRPr="00112E9D">
        <w:rPr>
          <w:rFonts w:ascii="Arial" w:hAnsi="Arial" w:cs="Arial"/>
        </w:rPr>
        <w:t>;</w:t>
      </w:r>
    </w:p>
    <w:p w14:paraId="4E0D8EA6" w14:textId="77777777" w:rsidR="00A93002" w:rsidRPr="00112E9D" w:rsidRDefault="00A93002" w:rsidP="00A814EC">
      <w:pPr>
        <w:rPr>
          <w:rFonts w:ascii="Arial" w:hAnsi="Arial" w:cs="Arial"/>
        </w:rPr>
      </w:pPr>
    </w:p>
    <w:p w14:paraId="7926572F" w14:textId="77777777" w:rsidR="008C1BB5" w:rsidRPr="00112E9D" w:rsidRDefault="008C1BB5" w:rsidP="00A3454F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112E9D">
        <w:rPr>
          <w:rFonts w:ascii="Arial" w:hAnsi="Arial" w:cs="Arial"/>
        </w:rPr>
        <w:t>Bachelor’s degree in Business Administration, Economics, Finance, Industrial Engineering or a related field;</w:t>
      </w:r>
    </w:p>
    <w:p w14:paraId="4EEBA0F5" w14:textId="126B4EE3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 xml:space="preserve">At </w:t>
      </w:r>
      <w:r w:rsidR="0093468A" w:rsidRPr="00623023">
        <w:rPr>
          <w:rFonts w:ascii="Arial" w:hAnsi="Arial" w:cs="Arial"/>
          <w:lang w:val="en-US"/>
        </w:rPr>
        <w:t>least</w:t>
      </w:r>
      <w:r w:rsidRPr="00623023">
        <w:rPr>
          <w:rFonts w:ascii="Arial" w:hAnsi="Arial" w:cs="Arial"/>
          <w:lang w:val="en-US"/>
        </w:rPr>
        <w:t xml:space="preserve"> </w:t>
      </w:r>
      <w:r w:rsidR="0093468A" w:rsidRPr="00623023">
        <w:rPr>
          <w:rFonts w:ascii="Arial" w:hAnsi="Arial" w:cs="Arial"/>
          <w:lang w:val="en-US"/>
        </w:rPr>
        <w:t>2 years</w:t>
      </w:r>
      <w:r w:rsidR="0093468A" w:rsidRPr="00112E9D">
        <w:rPr>
          <w:rFonts w:ascii="Arial" w:hAnsi="Arial" w:cs="Arial"/>
          <w:lang w:val="en-US"/>
        </w:rPr>
        <w:t xml:space="preserve"> of </w:t>
      </w:r>
      <w:r w:rsidR="00A21059" w:rsidRPr="00112E9D">
        <w:rPr>
          <w:rFonts w:ascii="Arial" w:hAnsi="Arial" w:cs="Arial"/>
          <w:lang w:val="en-US"/>
        </w:rPr>
        <w:t xml:space="preserve">related </w:t>
      </w:r>
      <w:r w:rsidRPr="00112E9D">
        <w:rPr>
          <w:rFonts w:ascii="Arial" w:hAnsi="Arial" w:cs="Arial"/>
          <w:lang w:val="en-US"/>
        </w:rPr>
        <w:t>experience</w:t>
      </w:r>
    </w:p>
    <w:p w14:paraId="230E2763" w14:textId="77777777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>Excellent problem solving, analytical and presentation skills</w:t>
      </w:r>
    </w:p>
    <w:p w14:paraId="7109B496" w14:textId="77777777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>High sense of responsibility</w:t>
      </w:r>
      <w:r w:rsidR="00E533BD" w:rsidRPr="00112E9D">
        <w:rPr>
          <w:rFonts w:ascii="Arial" w:hAnsi="Arial" w:cs="Arial"/>
          <w:lang w:val="en-US"/>
        </w:rPr>
        <w:t>, urgency</w:t>
      </w:r>
      <w:r w:rsidRPr="00112E9D">
        <w:rPr>
          <w:rFonts w:ascii="Arial" w:hAnsi="Arial" w:cs="Arial"/>
          <w:lang w:val="en-US"/>
        </w:rPr>
        <w:t xml:space="preserve"> and ability to handle multiple tasks in a deadline oriented environment</w:t>
      </w:r>
    </w:p>
    <w:p w14:paraId="1C61E477" w14:textId="77777777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 xml:space="preserve">Able to work within a dynamic environment </w:t>
      </w:r>
    </w:p>
    <w:p w14:paraId="72867A60" w14:textId="77777777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>Command</w:t>
      </w:r>
      <w:r w:rsidR="005A65B3" w:rsidRPr="00112E9D">
        <w:rPr>
          <w:rFonts w:ascii="Arial" w:hAnsi="Arial" w:cs="Arial"/>
          <w:lang w:val="en-US"/>
        </w:rPr>
        <w:t xml:space="preserve"> of written and spoken English</w:t>
      </w:r>
      <w:r w:rsidR="00E533BD" w:rsidRPr="00112E9D">
        <w:rPr>
          <w:rFonts w:ascii="Arial" w:hAnsi="Arial" w:cs="Arial"/>
          <w:lang w:val="en-US"/>
        </w:rPr>
        <w:t xml:space="preserve"> (French would be preferable</w:t>
      </w:r>
      <w:r w:rsidR="00B97E84" w:rsidRPr="00112E9D">
        <w:rPr>
          <w:rFonts w:ascii="Arial" w:hAnsi="Arial" w:cs="Arial"/>
          <w:lang w:val="en-US"/>
        </w:rPr>
        <w:t>)</w:t>
      </w:r>
    </w:p>
    <w:p w14:paraId="2C11AA37" w14:textId="3DAEC090" w:rsidR="008C1BB5" w:rsidRPr="00112E9D" w:rsidRDefault="00E533BD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 xml:space="preserve">Good </w:t>
      </w:r>
      <w:r w:rsidR="005A65B3" w:rsidRPr="00112E9D">
        <w:rPr>
          <w:rFonts w:ascii="Arial" w:hAnsi="Arial" w:cs="Arial"/>
          <w:lang w:val="en-US"/>
        </w:rPr>
        <w:t>communication skills</w:t>
      </w:r>
    </w:p>
    <w:p w14:paraId="3CBBC4D7" w14:textId="77777777" w:rsidR="008C1BB5" w:rsidRPr="00112E9D" w:rsidRDefault="008C1BB5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 xml:space="preserve">Excellent knowledge of MS Office applications (particularly Excel and </w:t>
      </w:r>
      <w:r w:rsidR="0035198E" w:rsidRPr="00112E9D">
        <w:rPr>
          <w:rFonts w:ascii="Arial" w:hAnsi="Arial" w:cs="Arial"/>
          <w:lang w:val="en-US"/>
        </w:rPr>
        <w:t>PowerPoint</w:t>
      </w:r>
      <w:r w:rsidRPr="00112E9D">
        <w:rPr>
          <w:rFonts w:ascii="Arial" w:hAnsi="Arial" w:cs="Arial"/>
          <w:lang w:val="en-US"/>
        </w:rPr>
        <w:t>)</w:t>
      </w:r>
    </w:p>
    <w:p w14:paraId="0A7B432D" w14:textId="77777777" w:rsidR="0035198E" w:rsidRPr="00112E9D" w:rsidRDefault="0035198E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>Adding value to our organization</w:t>
      </w:r>
      <w:r w:rsidR="00FD0F69" w:rsidRPr="00112E9D">
        <w:rPr>
          <w:rFonts w:ascii="Arial" w:hAnsi="Arial" w:cs="Arial"/>
          <w:lang w:val="en-US"/>
        </w:rPr>
        <w:t xml:space="preserve">   </w:t>
      </w:r>
    </w:p>
    <w:p w14:paraId="35CCCB5F" w14:textId="77777777" w:rsidR="0035198E" w:rsidRDefault="00E533BD" w:rsidP="00112E9D">
      <w:pPr>
        <w:pStyle w:val="ListeParagraf"/>
        <w:numPr>
          <w:ilvl w:val="0"/>
          <w:numId w:val="1"/>
        </w:numPr>
        <w:rPr>
          <w:rFonts w:ascii="Arial" w:hAnsi="Arial" w:cs="Arial"/>
          <w:lang w:val="en-US"/>
        </w:rPr>
      </w:pPr>
      <w:r w:rsidRPr="00112E9D">
        <w:rPr>
          <w:rFonts w:ascii="Arial" w:hAnsi="Arial" w:cs="Arial"/>
          <w:lang w:val="en-US"/>
        </w:rPr>
        <w:t xml:space="preserve">Ability to work </w:t>
      </w:r>
      <w:r w:rsidR="0035198E" w:rsidRPr="00112E9D">
        <w:rPr>
          <w:rFonts w:ascii="Arial" w:hAnsi="Arial" w:cs="Arial"/>
          <w:lang w:val="en-US"/>
        </w:rPr>
        <w:t xml:space="preserve">in </w:t>
      </w:r>
      <w:r w:rsidRPr="00112E9D">
        <w:rPr>
          <w:rFonts w:ascii="Arial" w:hAnsi="Arial" w:cs="Arial"/>
          <w:lang w:val="en-US"/>
        </w:rPr>
        <w:t xml:space="preserve">a </w:t>
      </w:r>
      <w:proofErr w:type="gramStart"/>
      <w:r w:rsidRPr="00112E9D">
        <w:rPr>
          <w:rFonts w:ascii="Arial" w:hAnsi="Arial" w:cs="Arial"/>
          <w:lang w:val="en-US"/>
        </w:rPr>
        <w:t>team</w:t>
      </w:r>
      <w:proofErr w:type="gramEnd"/>
      <w:r w:rsidR="00FD0F69" w:rsidRPr="00112E9D">
        <w:rPr>
          <w:rFonts w:ascii="Arial" w:hAnsi="Arial" w:cs="Arial"/>
          <w:lang w:val="en-US"/>
        </w:rPr>
        <w:t xml:space="preserve">  </w:t>
      </w:r>
    </w:p>
    <w:p w14:paraId="53DF01C3" w14:textId="77777777" w:rsidR="00DE4D47" w:rsidRDefault="00DE4D47" w:rsidP="00DE4D4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FİRMA BİLGİLERİ</w:t>
      </w:r>
    </w:p>
    <w:p w14:paraId="25022E2D" w14:textId="77777777" w:rsidR="00DE4D47" w:rsidRDefault="00DE4D47" w:rsidP="00DE4D47">
      <w:pPr>
        <w:rPr>
          <w:rFonts w:ascii="Arial" w:hAnsi="Arial" w:cs="Arial"/>
          <w:b/>
          <w:bCs/>
          <w:lang w:val="en-US"/>
        </w:rPr>
      </w:pPr>
    </w:p>
    <w:p w14:paraId="778B19E0" w14:textId="496BA3B8" w:rsidR="00DE4D47" w:rsidRDefault="00DE4D47" w:rsidP="00DE4D47">
      <w:pPr>
        <w:rPr>
          <w:rFonts w:ascii="Arial" w:hAnsi="Arial" w:cs="Arial"/>
          <w:b/>
          <w:bCs/>
          <w:lang w:val="en-US"/>
        </w:rPr>
      </w:pPr>
      <w:hyperlink r:id="rId8" w:history="1">
        <w:r w:rsidRPr="001417D3">
          <w:rPr>
            <w:rStyle w:val="Kpr"/>
            <w:rFonts w:ascii="Arial" w:hAnsi="Arial" w:cs="Arial"/>
            <w:b/>
            <w:bCs/>
            <w:lang w:val="en-US"/>
          </w:rPr>
          <w:t>https://www.trigo-group.com/en</w:t>
        </w:r>
      </w:hyperlink>
    </w:p>
    <w:p w14:paraId="1F36C447" w14:textId="77777777" w:rsidR="00DE4D47" w:rsidRDefault="00DE4D47" w:rsidP="00DE4D47">
      <w:pPr>
        <w:rPr>
          <w:rFonts w:ascii="Arial" w:hAnsi="Arial" w:cs="Arial"/>
          <w:b/>
          <w:bCs/>
          <w:lang w:val="en-US"/>
        </w:rPr>
      </w:pPr>
    </w:p>
    <w:p w14:paraId="700EEEEF" w14:textId="2D538110" w:rsidR="00DE4D47" w:rsidRDefault="00DE4D47" w:rsidP="00DE4D47">
      <w:proofErr w:type="spellStart"/>
      <w:r w:rsidRPr="00DE4D47">
        <w:rPr>
          <w:rFonts w:ascii="Arial" w:hAnsi="Arial" w:cs="Arial"/>
          <w:b/>
          <w:bCs/>
          <w:lang w:val="en-US"/>
        </w:rPr>
        <w:t>Başvuru</w:t>
      </w:r>
      <w:proofErr w:type="spellEnd"/>
      <w:r w:rsidRPr="00DE4D4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E4D47">
        <w:rPr>
          <w:rFonts w:ascii="Arial" w:hAnsi="Arial" w:cs="Arial"/>
          <w:b/>
          <w:bCs/>
          <w:lang w:val="en-US"/>
        </w:rPr>
        <w:t>ve</w:t>
      </w:r>
      <w:proofErr w:type="spellEnd"/>
      <w:r w:rsidRPr="00DE4D4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E4D47">
        <w:rPr>
          <w:rFonts w:ascii="Arial" w:hAnsi="Arial" w:cs="Arial"/>
          <w:b/>
          <w:bCs/>
          <w:lang w:val="en-US"/>
        </w:rPr>
        <w:t>iletişim</w:t>
      </w:r>
      <w:proofErr w:type="spellEnd"/>
      <w:r w:rsidRPr="00DE4D47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>
          <w:rPr>
            <w:rStyle w:val="Kpr"/>
          </w:rPr>
          <w:t>seyma.gulsen@trigo-group.com</w:t>
        </w:r>
      </w:hyperlink>
    </w:p>
    <w:p w14:paraId="51FC0C52" w14:textId="77777777" w:rsidR="00DE4D47" w:rsidRDefault="00DE4D47" w:rsidP="00DE4D47"/>
    <w:p w14:paraId="2A0B3FE4" w14:textId="65DED6F1" w:rsidR="00DE4D47" w:rsidRPr="00DE4D47" w:rsidRDefault="00DE4D47" w:rsidP="00DE4D47">
      <w:pPr>
        <w:rPr>
          <w:rFonts w:ascii="Arial" w:hAnsi="Arial" w:cs="Arial"/>
          <w:lang w:val="en-US"/>
        </w:rPr>
      </w:pPr>
      <w:r w:rsidRPr="00DE4D47">
        <w:rPr>
          <w:b/>
          <w:bCs/>
        </w:rPr>
        <w:t>Adres:</w:t>
      </w:r>
      <w:r w:rsidRPr="00DE4D47">
        <w:rPr>
          <w:rFonts w:ascii="Arial" w:hAnsi="Arial" w:cs="Arial"/>
          <w:color w:val="666666"/>
          <w:sz w:val="20"/>
          <w:szCs w:val="20"/>
          <w:lang w:val="fr-FR"/>
        </w:rPr>
        <w:t xml:space="preserve"> </w:t>
      </w:r>
      <w:proofErr w:type="spellStart"/>
      <w:r w:rsidRPr="00DE4D47">
        <w:rPr>
          <w:rFonts w:ascii="Arial" w:hAnsi="Arial" w:cs="Arial"/>
          <w:lang w:val="en-US"/>
        </w:rPr>
        <w:t>Nisbetiye</w:t>
      </w:r>
      <w:proofErr w:type="spellEnd"/>
      <w:r w:rsidRPr="00DE4D47">
        <w:rPr>
          <w:rFonts w:ascii="Arial" w:hAnsi="Arial" w:cs="Arial"/>
          <w:lang w:val="en-US"/>
        </w:rPr>
        <w:t xml:space="preserve"> </w:t>
      </w:r>
      <w:proofErr w:type="spellStart"/>
      <w:r w:rsidRPr="00DE4D47">
        <w:rPr>
          <w:rFonts w:ascii="Arial" w:hAnsi="Arial" w:cs="Arial"/>
          <w:lang w:val="en-US"/>
        </w:rPr>
        <w:t>Mahallesi</w:t>
      </w:r>
      <w:proofErr w:type="spellEnd"/>
      <w:r w:rsidRPr="00DE4D47">
        <w:rPr>
          <w:rFonts w:ascii="Arial" w:hAnsi="Arial" w:cs="Arial"/>
          <w:lang w:val="en-US"/>
        </w:rPr>
        <w:t xml:space="preserve">, Aydin </w:t>
      </w:r>
      <w:proofErr w:type="spellStart"/>
      <w:r w:rsidRPr="00DE4D47">
        <w:rPr>
          <w:rFonts w:ascii="Arial" w:hAnsi="Arial" w:cs="Arial"/>
          <w:lang w:val="en-US"/>
        </w:rPr>
        <w:t>Sokak</w:t>
      </w:r>
      <w:proofErr w:type="spellEnd"/>
      <w:r w:rsidRPr="00DE4D47">
        <w:rPr>
          <w:rFonts w:ascii="Arial" w:hAnsi="Arial" w:cs="Arial"/>
          <w:lang w:val="en-US"/>
        </w:rPr>
        <w:br/>
        <w:t xml:space="preserve">Dagli Is </w:t>
      </w:r>
      <w:proofErr w:type="spellStart"/>
      <w:r w:rsidRPr="00DE4D47">
        <w:rPr>
          <w:rFonts w:ascii="Arial" w:hAnsi="Arial" w:cs="Arial"/>
          <w:lang w:val="en-US"/>
        </w:rPr>
        <w:t>Merkezi</w:t>
      </w:r>
      <w:proofErr w:type="spellEnd"/>
      <w:r w:rsidRPr="00DE4D47">
        <w:rPr>
          <w:rFonts w:ascii="Arial" w:hAnsi="Arial" w:cs="Arial"/>
          <w:lang w:val="en-US"/>
        </w:rPr>
        <w:t xml:space="preserve">, </w:t>
      </w:r>
      <w:proofErr w:type="gramStart"/>
      <w:r w:rsidRPr="00DE4D47">
        <w:rPr>
          <w:rFonts w:ascii="Arial" w:hAnsi="Arial" w:cs="Arial"/>
          <w:lang w:val="en-US"/>
        </w:rPr>
        <w:t>No :</w:t>
      </w:r>
      <w:proofErr w:type="gramEnd"/>
      <w:r w:rsidRPr="00DE4D47">
        <w:rPr>
          <w:rFonts w:ascii="Arial" w:hAnsi="Arial" w:cs="Arial"/>
          <w:lang w:val="en-US"/>
        </w:rPr>
        <w:t xml:space="preserve"> 4/5 Kat : 2</w:t>
      </w:r>
      <w:r w:rsidRPr="00DE4D47">
        <w:rPr>
          <w:rFonts w:ascii="Arial" w:hAnsi="Arial" w:cs="Arial"/>
          <w:lang w:val="en-US"/>
        </w:rPr>
        <w:br/>
        <w:t xml:space="preserve">34337 </w:t>
      </w:r>
      <w:proofErr w:type="spellStart"/>
      <w:r w:rsidRPr="00DE4D47">
        <w:rPr>
          <w:rFonts w:ascii="Arial" w:hAnsi="Arial" w:cs="Arial"/>
          <w:lang w:val="en-US"/>
        </w:rPr>
        <w:t>Besiktas</w:t>
      </w:r>
      <w:proofErr w:type="spellEnd"/>
      <w:r w:rsidRPr="00DE4D47">
        <w:rPr>
          <w:rFonts w:ascii="Arial" w:hAnsi="Arial" w:cs="Arial"/>
          <w:lang w:val="en-US"/>
        </w:rPr>
        <w:t>, Istanbul</w:t>
      </w:r>
    </w:p>
    <w:sectPr w:rsidR="00DE4D47" w:rsidRPr="00DE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B1D"/>
    <w:multiLevelType w:val="hybridMultilevel"/>
    <w:tmpl w:val="AB788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D71AE"/>
    <w:multiLevelType w:val="multilevel"/>
    <w:tmpl w:val="C50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C372A"/>
    <w:multiLevelType w:val="hybridMultilevel"/>
    <w:tmpl w:val="7A627B2C"/>
    <w:lvl w:ilvl="0" w:tplc="041F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1999190164">
    <w:abstractNumId w:val="2"/>
  </w:num>
  <w:num w:numId="2" w16cid:durableId="245070002">
    <w:abstractNumId w:val="0"/>
  </w:num>
  <w:num w:numId="3" w16cid:durableId="44966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CB"/>
    <w:rsid w:val="0002296B"/>
    <w:rsid w:val="00037D5D"/>
    <w:rsid w:val="0007489F"/>
    <w:rsid w:val="0008335F"/>
    <w:rsid w:val="000946AD"/>
    <w:rsid w:val="000A0701"/>
    <w:rsid w:val="000B2B7C"/>
    <w:rsid w:val="000C1727"/>
    <w:rsid w:val="000E0BFA"/>
    <w:rsid w:val="00111422"/>
    <w:rsid w:val="00112E9D"/>
    <w:rsid w:val="001215A5"/>
    <w:rsid w:val="0013087F"/>
    <w:rsid w:val="001358B8"/>
    <w:rsid w:val="001D2146"/>
    <w:rsid w:val="00213305"/>
    <w:rsid w:val="00221F75"/>
    <w:rsid w:val="00241C40"/>
    <w:rsid w:val="00253AE9"/>
    <w:rsid w:val="00253D34"/>
    <w:rsid w:val="002708BE"/>
    <w:rsid w:val="0027092D"/>
    <w:rsid w:val="00284EE9"/>
    <w:rsid w:val="002B6DED"/>
    <w:rsid w:val="002D19D9"/>
    <w:rsid w:val="002D70A2"/>
    <w:rsid w:val="002E049D"/>
    <w:rsid w:val="002E2E3C"/>
    <w:rsid w:val="002F067F"/>
    <w:rsid w:val="002F0820"/>
    <w:rsid w:val="002F376B"/>
    <w:rsid w:val="003012A8"/>
    <w:rsid w:val="00344417"/>
    <w:rsid w:val="0035198E"/>
    <w:rsid w:val="0039011D"/>
    <w:rsid w:val="003A43D7"/>
    <w:rsid w:val="003A4B2E"/>
    <w:rsid w:val="003A66E7"/>
    <w:rsid w:val="003B7536"/>
    <w:rsid w:val="003D1684"/>
    <w:rsid w:val="003F4199"/>
    <w:rsid w:val="003F5AD2"/>
    <w:rsid w:val="0045071F"/>
    <w:rsid w:val="004537F9"/>
    <w:rsid w:val="004635A4"/>
    <w:rsid w:val="0046696F"/>
    <w:rsid w:val="004708E7"/>
    <w:rsid w:val="00473FE0"/>
    <w:rsid w:val="004B755F"/>
    <w:rsid w:val="004F7092"/>
    <w:rsid w:val="00543C43"/>
    <w:rsid w:val="00567AEA"/>
    <w:rsid w:val="005752A8"/>
    <w:rsid w:val="005761CC"/>
    <w:rsid w:val="005914BA"/>
    <w:rsid w:val="005A65B3"/>
    <w:rsid w:val="00623023"/>
    <w:rsid w:val="006320C4"/>
    <w:rsid w:val="006538B3"/>
    <w:rsid w:val="00663395"/>
    <w:rsid w:val="00663B3F"/>
    <w:rsid w:val="006C5FEF"/>
    <w:rsid w:val="007045BC"/>
    <w:rsid w:val="00707C3E"/>
    <w:rsid w:val="00755CDE"/>
    <w:rsid w:val="00765102"/>
    <w:rsid w:val="007A511B"/>
    <w:rsid w:val="007B5407"/>
    <w:rsid w:val="007C0B09"/>
    <w:rsid w:val="007C6389"/>
    <w:rsid w:val="007F5C59"/>
    <w:rsid w:val="00804390"/>
    <w:rsid w:val="00841FFA"/>
    <w:rsid w:val="008975B1"/>
    <w:rsid w:val="008B076C"/>
    <w:rsid w:val="008B5A65"/>
    <w:rsid w:val="008B7D4E"/>
    <w:rsid w:val="008C1BB5"/>
    <w:rsid w:val="008C2655"/>
    <w:rsid w:val="008F1545"/>
    <w:rsid w:val="0093468A"/>
    <w:rsid w:val="009639C8"/>
    <w:rsid w:val="009718DC"/>
    <w:rsid w:val="0098037F"/>
    <w:rsid w:val="009D65BE"/>
    <w:rsid w:val="009E0C62"/>
    <w:rsid w:val="009F68B0"/>
    <w:rsid w:val="00A01B11"/>
    <w:rsid w:val="00A01EE7"/>
    <w:rsid w:val="00A075C3"/>
    <w:rsid w:val="00A21059"/>
    <w:rsid w:val="00A3454F"/>
    <w:rsid w:val="00A65052"/>
    <w:rsid w:val="00A66A19"/>
    <w:rsid w:val="00A7704B"/>
    <w:rsid w:val="00A814EC"/>
    <w:rsid w:val="00A93002"/>
    <w:rsid w:val="00AA5839"/>
    <w:rsid w:val="00AE284C"/>
    <w:rsid w:val="00AF3151"/>
    <w:rsid w:val="00B10D13"/>
    <w:rsid w:val="00B17C56"/>
    <w:rsid w:val="00B75BA9"/>
    <w:rsid w:val="00B86744"/>
    <w:rsid w:val="00B97E84"/>
    <w:rsid w:val="00BF11CB"/>
    <w:rsid w:val="00C3254E"/>
    <w:rsid w:val="00C62242"/>
    <w:rsid w:val="00C70B6D"/>
    <w:rsid w:val="00C87CE8"/>
    <w:rsid w:val="00CD11AB"/>
    <w:rsid w:val="00D17B35"/>
    <w:rsid w:val="00D52FC7"/>
    <w:rsid w:val="00DC58C0"/>
    <w:rsid w:val="00DD4FC9"/>
    <w:rsid w:val="00DE0CC0"/>
    <w:rsid w:val="00DE4D47"/>
    <w:rsid w:val="00E52F73"/>
    <w:rsid w:val="00E533BD"/>
    <w:rsid w:val="00E96168"/>
    <w:rsid w:val="00EB0D89"/>
    <w:rsid w:val="00ED318B"/>
    <w:rsid w:val="00EE23CF"/>
    <w:rsid w:val="00EE7C8C"/>
    <w:rsid w:val="00F527D8"/>
    <w:rsid w:val="00F6067C"/>
    <w:rsid w:val="00FB5D9A"/>
    <w:rsid w:val="00FC492B"/>
    <w:rsid w:val="00FD0F69"/>
    <w:rsid w:val="00FE0F50"/>
    <w:rsid w:val="00FE30F2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9A1B"/>
  <w15:docId w15:val="{C103D662-F25D-4ABE-A50D-E0EEF7B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4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B3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C1B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iv4228252926msolistparagraph">
    <w:name w:val="yiv4228252926msolistparagraph"/>
    <w:basedOn w:val="Normal"/>
    <w:rsid w:val="008C1B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70A2"/>
    <w:rPr>
      <w:b/>
      <w:bCs/>
    </w:rPr>
  </w:style>
  <w:style w:type="character" w:styleId="Kpr">
    <w:name w:val="Hyperlink"/>
    <w:basedOn w:val="VarsaylanParagrafYazTipi"/>
    <w:uiPriority w:val="99"/>
    <w:unhideWhenUsed/>
    <w:rsid w:val="00707C3E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17C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17C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17C56"/>
    <w:rPr>
      <w:rFonts w:ascii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17C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17C56"/>
    <w:rPr>
      <w:rFonts w:ascii="Calibri" w:hAnsi="Calibri" w:cs="Times New Roman"/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go-group.com/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igo-group.com/glossary-15-en.htm?glossary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yma.gulsen@trigo-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4AB1-6A19-4EB2-B048-9EDC45E9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CAGLAR KONCA</dc:creator>
  <cp:lastModifiedBy>Gulsen, Seyma</cp:lastModifiedBy>
  <cp:revision>3</cp:revision>
  <dcterms:created xsi:type="dcterms:W3CDTF">2023-07-31T07:46:00Z</dcterms:created>
  <dcterms:modified xsi:type="dcterms:W3CDTF">2023-07-31T07:50:00Z</dcterms:modified>
</cp:coreProperties>
</file>