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05" w:rsidRDefault="00312F05" w:rsidP="0033493F">
      <w:pPr>
        <w:jc w:val="both"/>
        <w:rPr>
          <w:b/>
        </w:rPr>
      </w:pPr>
    </w:p>
    <w:p w:rsidR="007211B9" w:rsidRDefault="001E217A" w:rsidP="0033493F">
      <w:pPr>
        <w:jc w:val="both"/>
      </w:pPr>
      <w:r w:rsidRPr="001E217A">
        <w:rPr>
          <w:b/>
        </w:rPr>
        <w:t>ŞIRKET BILGISI:</w:t>
      </w:r>
      <w:r>
        <w:t xml:space="preserve"> </w:t>
      </w:r>
      <w:r w:rsidR="00073AD0">
        <w:t xml:space="preserve">Dorak Holding 1971 yılından bu yana turizm alanında hizmet vermekte olup, bünyesinde seyahat acenteları, yurt dışı satış ofisleri, otel ve restaurant yatırımları, taşımacılık alanında otobüs filoları, madencilik alanında mermer ve traverten ocakları, havacılık alanında balon firmaları ve seramik fabrikası bulunmaktadır. </w:t>
      </w:r>
      <w:r w:rsidR="007211B9">
        <w:t>Türkiye’de İstanbul, İ</w:t>
      </w:r>
      <w:r w:rsidR="00F5355D">
        <w:t>zmir, Nevşehir ve Ankara’d</w:t>
      </w:r>
      <w:r w:rsidR="007211B9">
        <w:t>a işletmeleri bulunan Dorak Holding’in İstanbul’</w:t>
      </w:r>
      <w:r w:rsidR="00F85DA9">
        <w:t>da</w:t>
      </w:r>
      <w:r w:rsidR="007211B9">
        <w:t>ki otel işletmeleri arasında Crow</w:t>
      </w:r>
      <w:r w:rsidR="00F5355D">
        <w:t>ne Plaza İstanbul Old City’de</w:t>
      </w:r>
      <w:r w:rsidR="007211B9">
        <w:t xml:space="preserve"> yer almaktadır. Siz</w:t>
      </w:r>
      <w:r w:rsidR="00F85DA9">
        <w:t xml:space="preserve"> </w:t>
      </w:r>
      <w:r w:rsidR="007211B9">
        <w:t>de Crown</w:t>
      </w:r>
      <w:r w:rsidR="00F5355D">
        <w:t>e Plaza İstanbul Old City’</w:t>
      </w:r>
      <w:r w:rsidR="007211B9">
        <w:t>de bizlerle çalışmak istiyorsanız, bizlerle iletişime geçebilirsiniz.</w:t>
      </w:r>
    </w:p>
    <w:p w:rsidR="007211B9" w:rsidRDefault="007211B9" w:rsidP="0033493F">
      <w:pPr>
        <w:jc w:val="both"/>
      </w:pPr>
    </w:p>
    <w:p w:rsidR="007211B9" w:rsidRDefault="007211B9" w:rsidP="0033493F">
      <w:pPr>
        <w:jc w:val="both"/>
      </w:pPr>
      <w:r w:rsidRPr="007211B9">
        <w:rPr>
          <w:b/>
        </w:rPr>
        <w:t>YAPILACAK İŞ:</w:t>
      </w:r>
      <w:r>
        <w:t xml:space="preserve"> Crowne Pla</w:t>
      </w:r>
      <w:r w:rsidR="00F5355D">
        <w:t>za İstanbul Old City otelimizde</w:t>
      </w:r>
      <w:r>
        <w:t xml:space="preserve"> bulunan restaurant ve kahvaltı salonumuzda gelen misafirlerimizi karşılayacak hostes, siparişlerin alınması konusunda destek olacak garson</w:t>
      </w:r>
      <w:r w:rsidR="00312F05">
        <w:t xml:space="preserve"> çalışma arkadaşları aramaktayız</w:t>
      </w:r>
      <w:r w:rsidR="0033493F">
        <w:t>.</w:t>
      </w:r>
      <w:bookmarkStart w:id="0" w:name="_GoBack"/>
      <w:bookmarkEnd w:id="0"/>
    </w:p>
    <w:p w:rsidR="001E217A" w:rsidRDefault="001E217A"/>
    <w:p w:rsidR="001E217A" w:rsidRDefault="00312F05">
      <w:r w:rsidRPr="00312F05">
        <w:rPr>
          <w:b/>
        </w:rPr>
        <w:t>Nİ</w:t>
      </w:r>
      <w:r w:rsidR="001E217A" w:rsidRPr="00312F05">
        <w:rPr>
          <w:b/>
        </w:rPr>
        <w:t>TELIKLER</w:t>
      </w:r>
      <w:r w:rsidRPr="00312F05">
        <w:rPr>
          <w:b/>
        </w:rPr>
        <w:t>:</w:t>
      </w:r>
      <w:r w:rsidR="00F85DA9">
        <w:t xml:space="preserve"> 18 yaş ve üzeri </w:t>
      </w:r>
      <w:r w:rsidR="001E217A">
        <w:t xml:space="preserve"> - İnsan ilişkileri kuvvetli - İletişim yeteneği</w:t>
      </w:r>
      <w:r w:rsidR="00F85DA9">
        <w:t xml:space="preserve"> güçlü - Prezantasyonu düzgün </w:t>
      </w:r>
      <w:r w:rsidR="001E217A">
        <w:t xml:space="preserve">Güler yüzlü </w:t>
      </w:r>
      <w:r>
        <w:t>– Vardiyalı çalışabilecek</w:t>
      </w:r>
      <w:r w:rsidR="00F5355D">
        <w:t>(07:00-15:30/14:30-23:00)</w:t>
      </w:r>
    </w:p>
    <w:p w:rsidR="001E217A" w:rsidRDefault="001E217A"/>
    <w:p w:rsidR="001E217A" w:rsidRPr="00312F05" w:rsidRDefault="00312F05">
      <w:pPr>
        <w:rPr>
          <w:b/>
        </w:rPr>
      </w:pPr>
      <w:r w:rsidRPr="00312F05">
        <w:rPr>
          <w:b/>
        </w:rPr>
        <w:t>DETAYLI BİLGİ İÇİ</w:t>
      </w:r>
      <w:r w:rsidR="001E217A" w:rsidRPr="00312F05">
        <w:rPr>
          <w:b/>
        </w:rPr>
        <w:t xml:space="preserve">N </w:t>
      </w:r>
    </w:p>
    <w:p w:rsidR="00312F05" w:rsidRDefault="00312F05">
      <w:r>
        <w:t xml:space="preserve">Crowne Plaza İstanbul Old City </w:t>
      </w:r>
      <w:r>
        <w:tab/>
        <w:t xml:space="preserve">İnsan Kaynakları </w:t>
      </w:r>
    </w:p>
    <w:p w:rsidR="001E217A" w:rsidRDefault="001E217A">
      <w:r>
        <w:t xml:space="preserve"> </w:t>
      </w:r>
      <w:hyperlink r:id="rId6" w:history="1">
        <w:r w:rsidR="00312F05" w:rsidRPr="009C7889">
          <w:rPr>
            <w:rStyle w:val="Hyperlink"/>
          </w:rPr>
          <w:t>neslihan.oymakgil@cpoldcity.com</w:t>
        </w:r>
      </w:hyperlink>
      <w:r>
        <w:t xml:space="preserve"> </w:t>
      </w:r>
      <w:r w:rsidR="00312F05">
        <w:t xml:space="preserve">/ </w:t>
      </w:r>
      <w:hyperlink r:id="rId7" w:history="1">
        <w:r w:rsidR="00312F05" w:rsidRPr="009C7889">
          <w:rPr>
            <w:rStyle w:val="Hyperlink"/>
          </w:rPr>
          <w:t>kubra.demirel@cpoldcity.com</w:t>
        </w:r>
      </w:hyperlink>
    </w:p>
    <w:p w:rsidR="00312F05" w:rsidRDefault="00312F05"/>
    <w:p w:rsidR="001E217A" w:rsidRDefault="00312F05">
      <w:r>
        <w:t>NESLİHAN OYMAKGİL / KÜBRA DEMİREL</w:t>
      </w:r>
    </w:p>
    <w:p w:rsidR="001E217A" w:rsidRDefault="001E217A">
      <w:r>
        <w:t xml:space="preserve">İNSAN KAYNAKLARI </w:t>
      </w:r>
      <w:r w:rsidR="00312F05">
        <w:t>MÜDÜRLÜĞÜ</w:t>
      </w:r>
    </w:p>
    <w:p w:rsidR="00312F05" w:rsidRDefault="00312F05">
      <w:r>
        <w:t xml:space="preserve">BALABANAĞA MAH. FERTHİBEY CAD. NO:2 LALELİ/FATİH-İSTANBUL </w:t>
      </w:r>
    </w:p>
    <w:p w:rsidR="00312F05" w:rsidRDefault="00312F05"/>
    <w:p w:rsidR="001E217A" w:rsidRDefault="001E217A">
      <w:r>
        <w:t xml:space="preserve">TEL : </w:t>
      </w:r>
      <w:r w:rsidR="00312F05">
        <w:t>0212 514 90 00</w:t>
      </w:r>
      <w:r>
        <w:t xml:space="preserve"> </w:t>
      </w:r>
    </w:p>
    <w:p w:rsidR="002D2DD3" w:rsidRDefault="001E217A">
      <w:r>
        <w:t xml:space="preserve">FAX : </w:t>
      </w:r>
      <w:r w:rsidR="00312F05">
        <w:t>0212 514 90 16</w:t>
      </w:r>
    </w:p>
    <w:p w:rsidR="00312F05" w:rsidRDefault="00312F05"/>
    <w:p w:rsidR="00312F05" w:rsidRDefault="00312F05" w:rsidP="00312F05">
      <w:r>
        <w:t xml:space="preserve">İş birliğiniz için şimdiden teşekkür ederiz. </w:t>
      </w:r>
    </w:p>
    <w:p w:rsidR="00312F05" w:rsidRDefault="00312F05" w:rsidP="00312F05">
      <w:r>
        <w:t xml:space="preserve">Saygılarımızla </w:t>
      </w:r>
    </w:p>
    <w:p w:rsidR="00312F05" w:rsidRDefault="00312F05"/>
    <w:sectPr w:rsidR="00312F0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EB" w:rsidRDefault="00FD28EB" w:rsidP="00312F05">
      <w:pPr>
        <w:spacing w:after="0" w:line="240" w:lineRule="auto"/>
      </w:pPr>
      <w:r>
        <w:separator/>
      </w:r>
    </w:p>
  </w:endnote>
  <w:endnote w:type="continuationSeparator" w:id="0">
    <w:p w:rsidR="00FD28EB" w:rsidRDefault="00FD28EB" w:rsidP="0031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charset w:val="A2"/>
    <w:family w:val="swiss"/>
    <w:pitch w:val="variable"/>
    <w:sig w:usb0="E10022FF" w:usb1="C000E47F" w:usb2="00000029" w:usb3="00000000" w:csb0="000001DF" w:csb1="00000000"/>
  </w:font>
  <w:font w:name="Calibri Light">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EB" w:rsidRDefault="00FD28EB" w:rsidP="00312F05">
      <w:pPr>
        <w:spacing w:after="0" w:line="240" w:lineRule="auto"/>
      </w:pPr>
      <w:r>
        <w:separator/>
      </w:r>
    </w:p>
  </w:footnote>
  <w:footnote w:type="continuationSeparator" w:id="0">
    <w:p w:rsidR="00FD28EB" w:rsidRDefault="00FD28EB" w:rsidP="00312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05" w:rsidRDefault="0033493F" w:rsidP="00312F05">
    <w:pPr>
      <w:pStyle w:val="Header"/>
      <w:jc w:val="center"/>
    </w:pPr>
    <w:r w:rsidRPr="009B5B0C">
      <w:rPr>
        <w:noProof/>
        <w:lang w:eastAsia="tr-TR"/>
      </w:rPr>
      <w:drawing>
        <wp:anchor distT="0" distB="0" distL="114300" distR="114300" simplePos="0" relativeHeight="251658240" behindDoc="0" locked="0" layoutInCell="1" allowOverlap="1" wp14:anchorId="76CCE3A2" wp14:editId="2D45C5EC">
          <wp:simplePos x="0" y="0"/>
          <wp:positionH relativeFrom="column">
            <wp:posOffset>3186430</wp:posOffset>
          </wp:positionH>
          <wp:positionV relativeFrom="paragraph">
            <wp:posOffset>6985</wp:posOffset>
          </wp:positionV>
          <wp:extent cx="1676400" cy="804545"/>
          <wp:effectExtent l="0" t="0" r="0" b="0"/>
          <wp:wrapThrough wrapText="bothSides">
            <wp:wrapPolygon edited="0">
              <wp:start x="8100" y="0"/>
              <wp:lineTo x="5400" y="2557"/>
              <wp:lineTo x="0" y="8183"/>
              <wp:lineTo x="0" y="12275"/>
              <wp:lineTo x="3191" y="16366"/>
              <wp:lineTo x="4418" y="20969"/>
              <wp:lineTo x="4664" y="20969"/>
              <wp:lineTo x="16445" y="20969"/>
              <wp:lineTo x="16691" y="20969"/>
              <wp:lineTo x="17673" y="16366"/>
              <wp:lineTo x="21355" y="12275"/>
              <wp:lineTo x="21355" y="8183"/>
              <wp:lineTo x="16936" y="3580"/>
              <wp:lineTo x="13009" y="0"/>
              <wp:lineTo x="8100" y="0"/>
            </wp:wrapPolygon>
          </wp:wrapThrough>
          <wp:docPr id="1" name="Picture 1" descr="C:\Users\neslihan.oymakgil\AppData\Local\Microsoft\Windows\Temporary Internet Files\Content.Word\cp_por_lkp_r_4cp_pos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slihan.oymakgil\AppData\Local\Microsoft\Windows\Temporary Internet Files\Content.Word\cp_por_lkp_r_4cp_pos_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804545"/>
                  </a:xfrm>
                  <a:prstGeom prst="rect">
                    <a:avLst/>
                  </a:prstGeom>
                  <a:noFill/>
                  <a:ln>
                    <a:noFill/>
                  </a:ln>
                </pic:spPr>
              </pic:pic>
            </a:graphicData>
          </a:graphic>
        </wp:anchor>
      </w:drawing>
    </w:r>
    <w:r w:rsidR="00312F05">
      <w:rPr>
        <w:noProof/>
        <w:lang w:eastAsia="tr-TR"/>
      </w:rPr>
      <w:drawing>
        <wp:inline distT="0" distB="0" distL="0" distR="0" wp14:anchorId="49D96332" wp14:editId="33BF4A6F">
          <wp:extent cx="838200" cy="813435"/>
          <wp:effectExtent l="0" t="0" r="0" b="5715"/>
          <wp:docPr id="5" name="Picture 2" descr="http://www.dorakholding.com.tr/kurumsaldokumanlar/Dora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www.dorakholding.com.tr/kurumsaldokumanlar/Dorak_Logo.gif"/>
                  <pic:cNvPicPr>
                    <a:picLocks noChangeAspect="1" noChangeArrowheads="1"/>
                  </pic:cNvPicPr>
                </pic:nvPicPr>
                <pic:blipFill>
                  <a:blip r:embed="rId2" cstate="print"/>
                  <a:srcRect/>
                  <a:stretch>
                    <a:fillRect/>
                  </a:stretch>
                </pic:blipFill>
                <pic:spPr bwMode="auto">
                  <a:xfrm>
                    <a:off x="0" y="0"/>
                    <a:ext cx="838551" cy="813776"/>
                  </a:xfrm>
                  <a:prstGeom prst="rect">
                    <a:avLst/>
                  </a:prstGeom>
                  <a:noFill/>
                </pic:spPr>
              </pic:pic>
            </a:graphicData>
          </a:graphic>
        </wp:inline>
      </w:drawing>
    </w:r>
  </w:p>
  <w:p w:rsidR="00312F05" w:rsidRDefault="00312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7A"/>
    <w:rsid w:val="00073AD0"/>
    <w:rsid w:val="001E217A"/>
    <w:rsid w:val="002D2DD3"/>
    <w:rsid w:val="00312F05"/>
    <w:rsid w:val="0033493F"/>
    <w:rsid w:val="00411D49"/>
    <w:rsid w:val="007211B9"/>
    <w:rsid w:val="00F5355D"/>
    <w:rsid w:val="00F85DA9"/>
    <w:rsid w:val="00FD2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C72A"/>
  <w15:chartTrackingRefBased/>
  <w15:docId w15:val="{C3CC4F38-700E-47FD-BCF3-E971CEA4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17A"/>
    <w:rPr>
      <w:color w:val="0563C1" w:themeColor="hyperlink"/>
      <w:u w:val="single"/>
    </w:rPr>
  </w:style>
  <w:style w:type="paragraph" w:styleId="Header">
    <w:name w:val="header"/>
    <w:basedOn w:val="Normal"/>
    <w:link w:val="HeaderChar"/>
    <w:uiPriority w:val="99"/>
    <w:unhideWhenUsed/>
    <w:rsid w:val="00312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2F05"/>
  </w:style>
  <w:style w:type="paragraph" w:styleId="Footer">
    <w:name w:val="footer"/>
    <w:basedOn w:val="Normal"/>
    <w:link w:val="FooterChar"/>
    <w:uiPriority w:val="99"/>
    <w:unhideWhenUsed/>
    <w:rsid w:val="00312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F05"/>
  </w:style>
  <w:style w:type="paragraph" w:styleId="BalloonText">
    <w:name w:val="Balloon Text"/>
    <w:basedOn w:val="Normal"/>
    <w:link w:val="BalloonTextChar"/>
    <w:uiPriority w:val="99"/>
    <w:semiHidden/>
    <w:unhideWhenUsed/>
    <w:rsid w:val="00F8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ubra.demirel@cpoldc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slihan.oymakgil@cpoldcit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Oymakgil</dc:creator>
  <cp:keywords/>
  <dc:description/>
  <cp:lastModifiedBy>Elif Er</cp:lastModifiedBy>
  <cp:revision>2</cp:revision>
  <cp:lastPrinted>2019-05-29T07:46:00Z</cp:lastPrinted>
  <dcterms:created xsi:type="dcterms:W3CDTF">2020-03-03T10:42:00Z</dcterms:created>
  <dcterms:modified xsi:type="dcterms:W3CDTF">2020-03-03T10:42:00Z</dcterms:modified>
</cp:coreProperties>
</file>